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D89CA" w14:textId="27659216" w:rsidR="00D52095" w:rsidRPr="009C515D" w:rsidRDefault="00EE4F50" w:rsidP="00E33D1F">
      <w:pPr>
        <w:pStyle w:val="CRCoverPage"/>
        <w:tabs>
          <w:tab w:val="right" w:pos="9639"/>
        </w:tabs>
        <w:spacing w:after="0"/>
        <w:jc w:val="both"/>
        <w:rPr>
          <w:rFonts w:eastAsiaTheme="minorEastAsia"/>
          <w:b/>
          <w:noProof/>
          <w:color w:val="000000" w:themeColor="text1"/>
          <w:sz w:val="24"/>
          <w:szCs w:val="24"/>
          <w:lang w:val="sv-SE" w:eastAsia="ko-KR"/>
        </w:rPr>
      </w:pPr>
      <w:r w:rsidRPr="004A5127">
        <w:rPr>
          <w:b/>
          <w:noProof/>
          <w:color w:val="000000" w:themeColor="text1"/>
          <w:sz w:val="24"/>
          <w:szCs w:val="24"/>
          <w:lang w:val="sv-SE"/>
        </w:rPr>
        <w:t>3GPP TSG-RAN</w:t>
      </w:r>
      <w:r w:rsidR="003C63FB">
        <w:rPr>
          <w:rFonts w:eastAsiaTheme="minorEastAsia" w:hint="eastAsia"/>
          <w:b/>
          <w:noProof/>
          <w:color w:val="000000" w:themeColor="text1"/>
          <w:sz w:val="24"/>
          <w:szCs w:val="24"/>
          <w:lang w:val="sv-SE" w:eastAsia="ko-KR"/>
        </w:rPr>
        <w:t xml:space="preserve"> WG</w:t>
      </w:r>
      <w:r w:rsidRPr="004A5127">
        <w:rPr>
          <w:b/>
          <w:noProof/>
          <w:color w:val="000000" w:themeColor="text1"/>
          <w:sz w:val="24"/>
          <w:szCs w:val="24"/>
          <w:lang w:val="sv-SE"/>
        </w:rPr>
        <w:t>2 #1</w:t>
      </w:r>
      <w:r w:rsidR="009C515D">
        <w:rPr>
          <w:rFonts w:eastAsiaTheme="minorEastAsia" w:hint="eastAsia"/>
          <w:b/>
          <w:noProof/>
          <w:color w:val="000000" w:themeColor="text1"/>
          <w:sz w:val="24"/>
          <w:szCs w:val="24"/>
          <w:lang w:val="sv-SE" w:eastAsia="ko-KR"/>
        </w:rPr>
        <w:t>30</w:t>
      </w:r>
      <w:r w:rsidR="00D52095" w:rsidRPr="004A5127">
        <w:rPr>
          <w:rFonts w:ascii="바탕체" w:eastAsia="바탕체" w:hAnsi="바탕체" w:cs="바탕체" w:hint="eastAsia"/>
          <w:b/>
          <w:noProof/>
          <w:color w:val="000000" w:themeColor="text1"/>
          <w:sz w:val="24"/>
          <w:szCs w:val="24"/>
          <w:lang w:val="sv-SE" w:eastAsia="ko-KR"/>
        </w:rPr>
        <w:tab/>
      </w:r>
      <w:r w:rsidR="006A3FDC" w:rsidRPr="006A3FDC">
        <w:rPr>
          <w:b/>
          <w:bCs/>
          <w:noProof/>
          <w:color w:val="000000" w:themeColor="text1"/>
          <w:sz w:val="24"/>
          <w:szCs w:val="24"/>
        </w:rPr>
        <w:t>R2-2504639</w:t>
      </w:r>
    </w:p>
    <w:p w14:paraId="65CBEBF0" w14:textId="6D7BC68C" w:rsidR="00536278" w:rsidRPr="004A5127" w:rsidRDefault="003C63FB" w:rsidP="00E33D1F">
      <w:pPr>
        <w:pStyle w:val="CRCoverPage"/>
        <w:tabs>
          <w:tab w:val="right" w:pos="9639"/>
        </w:tabs>
        <w:spacing w:after="0"/>
        <w:jc w:val="both"/>
        <w:rPr>
          <w:rFonts w:eastAsiaTheme="minorEastAsia"/>
          <w:b/>
          <w:noProof/>
          <w:color w:val="000000" w:themeColor="text1"/>
          <w:sz w:val="24"/>
          <w:szCs w:val="24"/>
          <w:lang w:val="en-US" w:eastAsia="ko-KR"/>
        </w:rPr>
      </w:pPr>
      <w:r>
        <w:rPr>
          <w:rFonts w:eastAsia="Tahoma" w:cs="Arial"/>
          <w:b/>
          <w:bCs/>
          <w:sz w:val="22"/>
          <w:szCs w:val="22"/>
        </w:rPr>
        <w:t>St. Julian</w:t>
      </w:r>
      <w:r w:rsidR="003C537A" w:rsidRPr="004A5127">
        <w:rPr>
          <w:rFonts w:eastAsiaTheme="minorEastAsia"/>
          <w:b/>
          <w:noProof/>
          <w:color w:val="000000" w:themeColor="text1"/>
          <w:sz w:val="24"/>
          <w:szCs w:val="24"/>
          <w:lang w:val="sv-SE" w:eastAsia="ko-KR"/>
        </w:rPr>
        <w:t xml:space="preserve">, </w:t>
      </w:r>
      <w:r w:rsidR="009C515D">
        <w:rPr>
          <w:rFonts w:eastAsiaTheme="minorEastAsia" w:hint="eastAsia"/>
          <w:b/>
          <w:noProof/>
          <w:color w:val="000000" w:themeColor="text1"/>
          <w:sz w:val="24"/>
          <w:szCs w:val="24"/>
          <w:lang w:val="sv-SE" w:eastAsia="ko-KR"/>
        </w:rPr>
        <w:t>Malta</w:t>
      </w:r>
      <w:r w:rsidR="003C537A" w:rsidRPr="004A5127">
        <w:rPr>
          <w:rFonts w:eastAsiaTheme="minorEastAsia"/>
          <w:b/>
          <w:noProof/>
          <w:color w:val="000000" w:themeColor="text1"/>
          <w:sz w:val="24"/>
          <w:szCs w:val="24"/>
          <w:lang w:val="sv-SE" w:eastAsia="ko-KR"/>
        </w:rPr>
        <w:t>,</w:t>
      </w:r>
      <w:r w:rsidR="009C515D">
        <w:rPr>
          <w:rFonts w:eastAsiaTheme="minorEastAsia" w:hint="eastAsia"/>
          <w:b/>
          <w:noProof/>
          <w:color w:val="000000" w:themeColor="text1"/>
          <w:sz w:val="24"/>
          <w:szCs w:val="24"/>
          <w:lang w:val="sv-SE" w:eastAsia="ko-KR"/>
        </w:rPr>
        <w:t xml:space="preserve"> May </w:t>
      </w:r>
      <w:r>
        <w:rPr>
          <w:rFonts w:eastAsiaTheme="minorEastAsia" w:hint="eastAsia"/>
          <w:b/>
          <w:noProof/>
          <w:color w:val="000000" w:themeColor="text1"/>
          <w:sz w:val="24"/>
          <w:szCs w:val="24"/>
          <w:lang w:val="sv-SE" w:eastAsia="ko-KR"/>
        </w:rPr>
        <w:t>19th</w:t>
      </w:r>
      <w:r w:rsidR="003C537A" w:rsidRPr="004A5127">
        <w:rPr>
          <w:rFonts w:eastAsiaTheme="minorEastAsia"/>
          <w:b/>
          <w:noProof/>
          <w:color w:val="000000" w:themeColor="text1"/>
          <w:sz w:val="24"/>
          <w:szCs w:val="24"/>
          <w:lang w:val="sv-SE" w:eastAsia="ko-KR"/>
        </w:rPr>
        <w:t xml:space="preserve"> – </w:t>
      </w:r>
      <w:r>
        <w:rPr>
          <w:rFonts w:eastAsiaTheme="minorEastAsia" w:hint="eastAsia"/>
          <w:b/>
          <w:noProof/>
          <w:color w:val="000000" w:themeColor="text1"/>
          <w:sz w:val="24"/>
          <w:szCs w:val="24"/>
          <w:lang w:val="sv-SE" w:eastAsia="ko-KR"/>
        </w:rPr>
        <w:t>23rd</w:t>
      </w:r>
      <w:r w:rsidR="003C537A" w:rsidRPr="004A5127">
        <w:rPr>
          <w:rFonts w:eastAsiaTheme="minorEastAsia"/>
          <w:b/>
          <w:noProof/>
          <w:color w:val="000000" w:themeColor="text1"/>
          <w:sz w:val="24"/>
          <w:szCs w:val="24"/>
          <w:lang w:val="sv-SE" w:eastAsia="ko-KR"/>
        </w:rPr>
        <w:t>, 2025</w:t>
      </w:r>
    </w:p>
    <w:p w14:paraId="5B27430F" w14:textId="167C76EF" w:rsidR="00536278" w:rsidRPr="004A5127" w:rsidRDefault="00541BFA" w:rsidP="00E33D1F">
      <w:pPr>
        <w:tabs>
          <w:tab w:val="left" w:pos="2098"/>
        </w:tabs>
        <w:ind w:left="2020" w:hangingChars="841" w:hanging="2020"/>
        <w:jc w:val="both"/>
        <w:rPr>
          <w:rFonts w:ascii="Arial" w:hAnsi="Arial"/>
          <w:color w:val="000000" w:themeColor="text1"/>
          <w:sz w:val="24"/>
          <w:lang w:val="en-US" w:eastAsia="ko-KR"/>
        </w:rPr>
      </w:pPr>
      <w:r w:rsidRPr="004A5127">
        <w:rPr>
          <w:rFonts w:ascii="Arial" w:hAnsi="Arial"/>
          <w:b/>
          <w:color w:val="000000" w:themeColor="text1"/>
          <w:sz w:val="24"/>
          <w:lang w:val="en-US"/>
        </w:rPr>
        <w:t>Agenda item:</w:t>
      </w:r>
      <w:bookmarkStart w:id="0" w:name="Source"/>
      <w:bookmarkEnd w:id="0"/>
      <w:r w:rsidRPr="004A5127">
        <w:rPr>
          <w:rFonts w:ascii="Arial" w:hAnsi="Arial" w:hint="eastAsia"/>
          <w:b/>
          <w:color w:val="000000" w:themeColor="text1"/>
          <w:sz w:val="24"/>
          <w:lang w:val="en-US" w:eastAsia="ko-KR"/>
        </w:rPr>
        <w:tab/>
      </w:r>
      <w:r w:rsidR="008B6105" w:rsidRPr="004A5127">
        <w:rPr>
          <w:rFonts w:ascii="Arial" w:hAnsi="Arial" w:hint="eastAsia"/>
          <w:b/>
          <w:color w:val="000000" w:themeColor="text1"/>
          <w:sz w:val="24"/>
          <w:lang w:val="en-US" w:eastAsia="ko-KR"/>
        </w:rPr>
        <w:t>8</w:t>
      </w:r>
      <w:r w:rsidR="00CF003E" w:rsidRPr="004A5127">
        <w:rPr>
          <w:rFonts w:ascii="Arial" w:hAnsi="Arial"/>
          <w:b/>
          <w:color w:val="000000" w:themeColor="text1"/>
          <w:sz w:val="24"/>
          <w:lang w:val="en-US" w:eastAsia="ko-KR"/>
        </w:rPr>
        <w:t>.</w:t>
      </w:r>
      <w:r w:rsidR="008B6105" w:rsidRPr="004A5127">
        <w:rPr>
          <w:rFonts w:ascii="Arial" w:hAnsi="Arial" w:hint="eastAsia"/>
          <w:b/>
          <w:color w:val="000000" w:themeColor="text1"/>
          <w:sz w:val="24"/>
          <w:lang w:val="en-US" w:eastAsia="ko-KR"/>
        </w:rPr>
        <w:t>6</w:t>
      </w:r>
      <w:r w:rsidR="00F3158E" w:rsidRPr="004A5127">
        <w:rPr>
          <w:rFonts w:ascii="Arial" w:hAnsi="Arial"/>
          <w:b/>
          <w:color w:val="000000" w:themeColor="text1"/>
          <w:sz w:val="24"/>
          <w:lang w:val="en-US" w:eastAsia="ko-KR"/>
        </w:rPr>
        <w:t>.</w:t>
      </w:r>
      <w:r w:rsidR="008B6105" w:rsidRPr="004A5127">
        <w:rPr>
          <w:rFonts w:ascii="Arial" w:hAnsi="Arial" w:hint="eastAsia"/>
          <w:b/>
          <w:color w:val="000000" w:themeColor="text1"/>
          <w:sz w:val="24"/>
          <w:lang w:val="en-US" w:eastAsia="ko-KR"/>
        </w:rPr>
        <w:t>3</w:t>
      </w:r>
      <w:r w:rsidR="00CF003E" w:rsidRPr="004A5127">
        <w:rPr>
          <w:rFonts w:ascii="Arial" w:hAnsi="Arial"/>
          <w:b/>
          <w:color w:val="000000" w:themeColor="text1"/>
          <w:sz w:val="24"/>
          <w:lang w:val="en-US" w:eastAsia="ko-KR"/>
        </w:rPr>
        <w:t xml:space="preserve"> (NR_Mob_Ph4-Core)</w:t>
      </w:r>
    </w:p>
    <w:p w14:paraId="0C446D5F" w14:textId="77777777" w:rsidR="00536278" w:rsidRPr="004A5127" w:rsidRDefault="00541BFA" w:rsidP="00E33D1F">
      <w:pPr>
        <w:tabs>
          <w:tab w:val="left" w:pos="1985"/>
        </w:tabs>
        <w:ind w:left="2020" w:hangingChars="841" w:hanging="2020"/>
        <w:jc w:val="both"/>
        <w:rPr>
          <w:rFonts w:ascii="Arial" w:hAnsi="Arial"/>
          <w:color w:val="000000" w:themeColor="text1"/>
          <w:sz w:val="24"/>
          <w:lang w:val="en-US"/>
        </w:rPr>
      </w:pPr>
      <w:r w:rsidRPr="004A5127">
        <w:rPr>
          <w:rFonts w:ascii="Arial" w:hAnsi="Arial"/>
          <w:b/>
          <w:color w:val="000000" w:themeColor="text1"/>
          <w:sz w:val="24"/>
          <w:lang w:val="en-US"/>
        </w:rPr>
        <w:t>Source:</w:t>
      </w:r>
      <w:r w:rsidRPr="004A5127">
        <w:rPr>
          <w:rFonts w:ascii="Arial" w:hAnsi="Arial" w:hint="eastAsia"/>
          <w:b/>
          <w:color w:val="000000" w:themeColor="text1"/>
          <w:sz w:val="24"/>
          <w:lang w:val="en-US" w:eastAsia="ko-KR"/>
        </w:rPr>
        <w:tab/>
      </w:r>
      <w:r w:rsidRPr="004A5127">
        <w:rPr>
          <w:rFonts w:ascii="Arial" w:hAnsi="Arial" w:hint="eastAsia"/>
          <w:color w:val="000000" w:themeColor="text1"/>
          <w:sz w:val="24"/>
          <w:lang w:val="en-US" w:eastAsia="ko-KR"/>
        </w:rPr>
        <w:t>LG Electronics Inc.</w:t>
      </w:r>
    </w:p>
    <w:p w14:paraId="38247D99" w14:textId="4B93DF72" w:rsidR="00536278" w:rsidRPr="004A5127" w:rsidRDefault="00541BFA" w:rsidP="00E33D1F">
      <w:pPr>
        <w:tabs>
          <w:tab w:val="left" w:pos="2216"/>
        </w:tabs>
        <w:ind w:left="1980" w:hanging="1980"/>
        <w:jc w:val="both"/>
        <w:rPr>
          <w:rFonts w:ascii="Arial" w:hAnsi="Arial"/>
          <w:color w:val="000000" w:themeColor="text1"/>
          <w:sz w:val="24"/>
          <w:lang w:val="en-US" w:eastAsia="ko-KR"/>
        </w:rPr>
      </w:pPr>
      <w:r w:rsidRPr="004A5127">
        <w:rPr>
          <w:rFonts w:ascii="Arial" w:hAnsi="Arial"/>
          <w:b/>
          <w:color w:val="000000" w:themeColor="text1"/>
          <w:sz w:val="24"/>
          <w:lang w:val="en-US"/>
        </w:rPr>
        <w:t>Title:</w:t>
      </w:r>
      <w:r w:rsidRPr="004A5127">
        <w:rPr>
          <w:rFonts w:ascii="Arial" w:hAnsi="Arial"/>
          <w:color w:val="000000" w:themeColor="text1"/>
          <w:sz w:val="24"/>
          <w:lang w:val="en-US"/>
        </w:rPr>
        <w:t xml:space="preserve"> </w:t>
      </w:r>
      <w:r w:rsidRPr="004A5127">
        <w:rPr>
          <w:rFonts w:ascii="Arial" w:hAnsi="Arial"/>
          <w:color w:val="000000" w:themeColor="text1"/>
          <w:sz w:val="24"/>
          <w:lang w:val="en-US"/>
        </w:rPr>
        <w:tab/>
      </w:r>
      <w:r w:rsidR="00C57313">
        <w:rPr>
          <w:rFonts w:ascii="Arial" w:hAnsi="Arial" w:hint="eastAsia"/>
          <w:color w:val="000000" w:themeColor="text1"/>
          <w:sz w:val="24"/>
          <w:lang w:val="en-US" w:eastAsia="ko-KR"/>
        </w:rPr>
        <w:t>Resolving MAC open issues for LTM event triggered MR</w:t>
      </w:r>
    </w:p>
    <w:p w14:paraId="6AF3373D" w14:textId="77777777" w:rsidR="00536278" w:rsidRPr="004A5127" w:rsidRDefault="00541BFA" w:rsidP="00E33D1F">
      <w:pPr>
        <w:tabs>
          <w:tab w:val="left" w:pos="1985"/>
        </w:tabs>
        <w:ind w:left="1980" w:hanging="1980"/>
        <w:jc w:val="both"/>
        <w:rPr>
          <w:rFonts w:ascii="Arial" w:hAnsi="Arial"/>
          <w:color w:val="000000" w:themeColor="text1"/>
          <w:sz w:val="24"/>
          <w:lang w:val="en-US" w:eastAsia="ko-KR"/>
        </w:rPr>
      </w:pPr>
      <w:r w:rsidRPr="004A5127">
        <w:rPr>
          <w:rFonts w:ascii="Arial" w:hAnsi="Arial"/>
          <w:b/>
          <w:color w:val="000000" w:themeColor="text1"/>
          <w:sz w:val="24"/>
          <w:lang w:val="en-US"/>
        </w:rPr>
        <w:t>Document for:</w:t>
      </w:r>
      <w:r w:rsidRPr="004A5127">
        <w:rPr>
          <w:rFonts w:ascii="Arial" w:hAnsi="Arial"/>
          <w:color w:val="000000" w:themeColor="text1"/>
          <w:sz w:val="24"/>
          <w:lang w:val="en-US"/>
        </w:rPr>
        <w:tab/>
      </w:r>
      <w:bookmarkStart w:id="1" w:name="DocumentFor"/>
      <w:bookmarkEnd w:id="1"/>
      <w:r w:rsidRPr="004A5127">
        <w:rPr>
          <w:rFonts w:ascii="Arial" w:hAnsi="Arial"/>
          <w:color w:val="000000" w:themeColor="text1"/>
          <w:sz w:val="24"/>
          <w:lang w:val="en-US" w:eastAsia="ko-KR"/>
        </w:rPr>
        <w:t>Discussion and Decision</w:t>
      </w:r>
    </w:p>
    <w:p w14:paraId="0F9B0524" w14:textId="77777777" w:rsidR="00536278" w:rsidRPr="004A5127" w:rsidRDefault="00541BFA" w:rsidP="00E33D1F">
      <w:pPr>
        <w:pStyle w:val="1"/>
        <w:jc w:val="both"/>
        <w:rPr>
          <w:color w:val="000000" w:themeColor="text1"/>
        </w:rPr>
      </w:pPr>
      <w:r w:rsidRPr="004A5127">
        <w:rPr>
          <w:rFonts w:hint="eastAsia"/>
          <w:color w:val="000000" w:themeColor="text1"/>
        </w:rPr>
        <w:t>Introduction</w:t>
      </w:r>
    </w:p>
    <w:p w14:paraId="2CB1BBB5" w14:textId="1D58ABEB" w:rsidR="00D806BC" w:rsidRPr="000966AE" w:rsidRDefault="00C57313" w:rsidP="00D806BC">
      <w:pPr>
        <w:jc w:val="both"/>
        <w:rPr>
          <w:color w:val="000000" w:themeColor="text1"/>
          <w:lang w:val="en-US" w:eastAsia="ko-KR"/>
        </w:rPr>
      </w:pPr>
      <w:r>
        <w:rPr>
          <w:rFonts w:hint="eastAsia"/>
          <w:color w:val="000000" w:themeColor="text1"/>
          <w:lang w:val="en-US" w:eastAsia="ko-KR"/>
        </w:rPr>
        <w:t xml:space="preserve">In this contribution, we discuss MAC open issues identified and captured in [post129bis][117][MOB] email discussion. We also raise some more issues (marked as MAC-LGE# below) to discuss.  </w:t>
      </w:r>
    </w:p>
    <w:p w14:paraId="61EF00DA" w14:textId="2900A64E" w:rsidR="009C515D" w:rsidRDefault="009C515D" w:rsidP="009C515D">
      <w:pPr>
        <w:pStyle w:val="1"/>
        <w:jc w:val="both"/>
        <w:rPr>
          <w:color w:val="000000" w:themeColor="text1"/>
          <w:lang w:val="en-US"/>
        </w:rPr>
      </w:pPr>
      <w:r w:rsidRPr="004A5127">
        <w:rPr>
          <w:color w:val="000000" w:themeColor="text1"/>
          <w:lang w:val="en-US"/>
        </w:rPr>
        <w:t>Discussion</w:t>
      </w:r>
    </w:p>
    <w:p w14:paraId="3FE62D78" w14:textId="65B01B38" w:rsidR="00C93384" w:rsidRPr="003E6B02" w:rsidRDefault="00C93384" w:rsidP="00C93384">
      <w:pPr>
        <w:pStyle w:val="2"/>
        <w:ind w:left="1" w:firstLineChars="0" w:hanging="1"/>
      </w:pPr>
      <w:r w:rsidRPr="003E6B02">
        <w:rPr>
          <w:rFonts w:hint="eastAsia"/>
        </w:rPr>
        <w:t>MAC-</w:t>
      </w:r>
      <w:r>
        <w:rPr>
          <w:rFonts w:hint="eastAsia"/>
        </w:rPr>
        <w:t>LGE1</w:t>
      </w:r>
      <w:r w:rsidRPr="003E6B02">
        <w:rPr>
          <w:rFonts w:hint="eastAsia"/>
        </w:rPr>
        <w:t xml:space="preserve">: </w:t>
      </w:r>
      <w:r w:rsidR="007878BF">
        <w:rPr>
          <w:rFonts w:hint="eastAsia"/>
        </w:rPr>
        <w:t xml:space="preserve">For given </w:t>
      </w:r>
      <w:r w:rsidR="00F02C07">
        <w:rPr>
          <w:rFonts w:hint="eastAsia"/>
        </w:rPr>
        <w:t xml:space="preserve">UL </w:t>
      </w:r>
      <w:r w:rsidR="007878BF">
        <w:rPr>
          <w:rFonts w:hint="eastAsia"/>
        </w:rPr>
        <w:t xml:space="preserve">grant, </w:t>
      </w:r>
      <w:r w:rsidR="007878BF">
        <w:t>multiple</w:t>
      </w:r>
      <w:r w:rsidR="007878BF">
        <w:rPr>
          <w:rFonts w:hint="eastAsia"/>
        </w:rPr>
        <w:t xml:space="preserve"> LTM MR MAC CEs for the </w:t>
      </w:r>
      <w:r w:rsidR="007878BF" w:rsidRPr="0012514B">
        <w:rPr>
          <w:rFonts w:hint="eastAsia"/>
          <w:u w:val="single"/>
        </w:rPr>
        <w:t>same</w:t>
      </w:r>
      <w:r w:rsidR="007878BF">
        <w:rPr>
          <w:rFonts w:hint="eastAsia"/>
        </w:rPr>
        <w:t xml:space="preserve"> LTM report config can be included in one MAC </w:t>
      </w:r>
      <w:r w:rsidR="0012514B">
        <w:rPr>
          <w:rFonts w:hint="eastAsia"/>
        </w:rPr>
        <w:t>PDU</w:t>
      </w:r>
      <w:r w:rsidR="007878BF">
        <w:rPr>
          <w:rFonts w:hint="eastAsia"/>
        </w:rPr>
        <w:t xml:space="preserve">? </w:t>
      </w:r>
    </w:p>
    <w:p w14:paraId="7C6B28E2" w14:textId="31D3CB44" w:rsidR="00C93384" w:rsidRDefault="00166D6D" w:rsidP="00C93384">
      <w:pPr>
        <w:jc w:val="both"/>
        <w:rPr>
          <w:rFonts w:eastAsiaTheme="minorEastAsia"/>
          <w:color w:val="000000" w:themeColor="text1"/>
          <w:lang w:val="en-US" w:eastAsia="ko-KR"/>
        </w:rPr>
      </w:pPr>
      <w:r>
        <w:rPr>
          <w:rFonts w:eastAsiaTheme="minorEastAsia" w:hint="eastAsia"/>
          <w:color w:val="000000" w:themeColor="text1"/>
          <w:lang w:val="en-US" w:eastAsia="ko-KR"/>
        </w:rPr>
        <w:t xml:space="preserve">It may happen that different beams </w:t>
      </w:r>
      <w:r>
        <w:rPr>
          <w:rFonts w:eastAsiaTheme="minorEastAsia"/>
          <w:color w:val="000000" w:themeColor="text1"/>
          <w:lang w:val="en-US" w:eastAsia="ko-KR"/>
        </w:rPr>
        <w:t>associated</w:t>
      </w:r>
      <w:r>
        <w:rPr>
          <w:rFonts w:eastAsiaTheme="minorEastAsia" w:hint="eastAsia"/>
          <w:color w:val="000000" w:themeColor="text1"/>
          <w:lang w:val="en-US" w:eastAsia="ko-KR"/>
        </w:rPr>
        <w:t xml:space="preserve"> with an LTM report config satisfies entering condition with TTT at adjacent times. In this case, it is not crystal clear if each bean needs to trigger MR </w:t>
      </w:r>
      <w:r w:rsidR="008E4AA0">
        <w:rPr>
          <w:rFonts w:eastAsiaTheme="minorEastAsia" w:hint="eastAsia"/>
          <w:color w:val="000000" w:themeColor="text1"/>
          <w:lang w:val="en-US" w:eastAsia="ko-KR"/>
        </w:rPr>
        <w:t xml:space="preserve">by each beam. It is also unclear if UE </w:t>
      </w:r>
      <w:r w:rsidR="008E4AA0">
        <w:rPr>
          <w:rFonts w:eastAsiaTheme="minorEastAsia"/>
          <w:color w:val="000000" w:themeColor="text1"/>
          <w:lang w:val="en-US" w:eastAsia="ko-KR"/>
        </w:rPr>
        <w:t>should</w:t>
      </w:r>
      <w:r w:rsidR="008E4AA0">
        <w:rPr>
          <w:rFonts w:eastAsiaTheme="minorEastAsia" w:hint="eastAsia"/>
          <w:color w:val="000000" w:themeColor="text1"/>
          <w:lang w:val="en-US" w:eastAsia="ko-KR"/>
        </w:rPr>
        <w:t xml:space="preserve"> generate only one LTM MR MAC CE even if multiple MRs has been triggered for the LTM report config. </w:t>
      </w:r>
    </w:p>
    <w:p w14:paraId="7A6A9834" w14:textId="67D47656" w:rsidR="008E4AA0" w:rsidRDefault="008E4AA0" w:rsidP="00C93384">
      <w:pPr>
        <w:jc w:val="both"/>
        <w:rPr>
          <w:rFonts w:eastAsiaTheme="minorEastAsia"/>
          <w:color w:val="000000" w:themeColor="text1"/>
          <w:lang w:val="en-US" w:eastAsia="ko-KR"/>
        </w:rPr>
      </w:pPr>
      <w:r>
        <w:rPr>
          <w:rFonts w:eastAsiaTheme="minorEastAsia" w:hint="eastAsia"/>
          <w:color w:val="000000" w:themeColor="text1"/>
          <w:lang w:val="en-US" w:eastAsia="ko-KR"/>
        </w:rPr>
        <w:t>Note that in L3 event triggered MR, whenever a cell satisfies entering condition with TTT, RRC generates MR message and submits it to lower layers. But, in LTM event triggered MR,</w:t>
      </w:r>
      <w:r w:rsidR="000100A8">
        <w:rPr>
          <w:rFonts w:eastAsiaTheme="minorEastAsia" w:hint="eastAsia"/>
          <w:color w:val="000000" w:themeColor="text1"/>
          <w:lang w:val="en-US" w:eastAsia="ko-KR"/>
        </w:rPr>
        <w:t xml:space="preserve"> considering that there is time gap between MR triggering and generation of MR MAC CE, </w:t>
      </w:r>
      <w:r>
        <w:rPr>
          <w:rFonts w:eastAsiaTheme="minorEastAsia" w:hint="eastAsia"/>
          <w:color w:val="000000" w:themeColor="text1"/>
          <w:lang w:val="en-US" w:eastAsia="ko-KR"/>
        </w:rPr>
        <w:t xml:space="preserve">it is not clear if the similar principle with beam granularity </w:t>
      </w:r>
      <w:r>
        <w:rPr>
          <w:rFonts w:eastAsiaTheme="minorEastAsia"/>
          <w:color w:val="000000" w:themeColor="text1"/>
          <w:lang w:val="en-US" w:eastAsia="ko-KR"/>
        </w:rPr>
        <w:t>applies</w:t>
      </w:r>
      <w:r>
        <w:rPr>
          <w:rFonts w:eastAsiaTheme="minorEastAsia" w:hint="eastAsia"/>
          <w:color w:val="000000" w:themeColor="text1"/>
          <w:lang w:val="en-US" w:eastAsia="ko-KR"/>
        </w:rPr>
        <w:t xml:space="preserve"> or not. </w:t>
      </w:r>
      <w:r w:rsidR="00C57313">
        <w:rPr>
          <w:rFonts w:eastAsiaTheme="minorEastAsia" w:hint="eastAsia"/>
          <w:color w:val="000000" w:themeColor="text1"/>
          <w:lang w:val="en-US" w:eastAsia="ko-KR"/>
        </w:rPr>
        <w:t>Since this issue was not explicitly discussed, it would be good to discuss.</w:t>
      </w:r>
    </w:p>
    <w:p w14:paraId="4C14EE79" w14:textId="7A8E8B5A" w:rsidR="008E4AA0" w:rsidRDefault="008E4AA0" w:rsidP="00C93384">
      <w:pPr>
        <w:jc w:val="both"/>
        <w:rPr>
          <w:rFonts w:eastAsiaTheme="minorEastAsia"/>
          <w:color w:val="000000" w:themeColor="text1"/>
          <w:lang w:val="en-US" w:eastAsia="ko-KR"/>
        </w:rPr>
      </w:pPr>
      <w:r>
        <w:rPr>
          <w:rFonts w:eastAsiaTheme="minorEastAsia" w:hint="eastAsia"/>
          <w:color w:val="000000" w:themeColor="text1"/>
          <w:lang w:val="en-US" w:eastAsia="ko-KR"/>
        </w:rPr>
        <w:t xml:space="preserve">In our view, there are three </w:t>
      </w:r>
      <w:r w:rsidR="00D31713">
        <w:rPr>
          <w:rFonts w:eastAsiaTheme="minorEastAsia" w:hint="eastAsia"/>
          <w:color w:val="000000" w:themeColor="text1"/>
          <w:lang w:val="en-US" w:eastAsia="ko-KR"/>
        </w:rPr>
        <w:t>options</w:t>
      </w:r>
      <w:r w:rsidR="006E2F8E">
        <w:rPr>
          <w:rFonts w:eastAsiaTheme="minorEastAsia" w:hint="eastAsia"/>
          <w:color w:val="000000" w:themeColor="text1"/>
          <w:lang w:val="en-US" w:eastAsia="ko-KR"/>
        </w:rPr>
        <w:t xml:space="preserve"> in case different beams satisfy entering condition with TTT at </w:t>
      </w:r>
      <w:r w:rsidR="006E2F8E">
        <w:rPr>
          <w:rFonts w:eastAsiaTheme="minorEastAsia"/>
          <w:color w:val="000000" w:themeColor="text1"/>
          <w:lang w:val="en-US" w:eastAsia="ko-KR"/>
        </w:rPr>
        <w:t>adjacent</w:t>
      </w:r>
      <w:r w:rsidR="006E2F8E">
        <w:rPr>
          <w:rFonts w:eastAsiaTheme="minorEastAsia" w:hint="eastAsia"/>
          <w:color w:val="000000" w:themeColor="text1"/>
          <w:lang w:val="en-US" w:eastAsia="ko-KR"/>
        </w:rPr>
        <w:t xml:space="preserve"> times for the same LTM report config</w:t>
      </w:r>
      <w:r w:rsidR="00D31713">
        <w:rPr>
          <w:rFonts w:eastAsiaTheme="minorEastAsia" w:hint="eastAsia"/>
          <w:color w:val="000000" w:themeColor="text1"/>
          <w:lang w:val="en-US" w:eastAsia="ko-KR"/>
        </w:rPr>
        <w:t xml:space="preserve">: </w:t>
      </w:r>
      <w:r>
        <w:rPr>
          <w:rFonts w:eastAsiaTheme="minorEastAsia" w:hint="eastAsia"/>
          <w:color w:val="000000" w:themeColor="text1"/>
          <w:lang w:val="en-US" w:eastAsia="ko-KR"/>
        </w:rPr>
        <w:t xml:space="preserve">  </w:t>
      </w:r>
    </w:p>
    <w:p w14:paraId="72EF56FF" w14:textId="0641D0F7" w:rsidR="00166D6D" w:rsidRDefault="00166D6D" w:rsidP="00166D6D">
      <w:pPr>
        <w:pStyle w:val="ac"/>
        <w:numPr>
          <w:ilvl w:val="0"/>
          <w:numId w:val="26"/>
        </w:numPr>
        <w:ind w:leftChars="0"/>
        <w:jc w:val="both"/>
        <w:rPr>
          <w:rFonts w:eastAsiaTheme="minorEastAsia"/>
          <w:color w:val="000000" w:themeColor="text1"/>
          <w:lang w:val="en-US" w:eastAsia="ko-KR"/>
        </w:rPr>
      </w:pPr>
      <w:r>
        <w:rPr>
          <w:rFonts w:eastAsiaTheme="minorEastAsia" w:hint="eastAsia"/>
          <w:color w:val="000000" w:themeColor="text1"/>
          <w:lang w:val="en-US" w:eastAsia="ko-KR"/>
        </w:rPr>
        <w:t>Option1</w:t>
      </w:r>
      <w:r w:rsidR="008E4AA0">
        <w:rPr>
          <w:rFonts w:eastAsiaTheme="minorEastAsia" w:hint="eastAsia"/>
          <w:color w:val="000000" w:themeColor="text1"/>
          <w:lang w:val="en-US" w:eastAsia="ko-KR"/>
        </w:rPr>
        <w:t xml:space="preserve"> (multiple MRs triggered, and multiple LTM MR MAC CEs generated)</w:t>
      </w:r>
      <w:r>
        <w:rPr>
          <w:rFonts w:eastAsiaTheme="minorEastAsia" w:hint="eastAsia"/>
          <w:color w:val="000000" w:themeColor="text1"/>
          <w:lang w:val="en-US" w:eastAsia="ko-KR"/>
        </w:rPr>
        <w:t xml:space="preserve">: Whenever a new beam </w:t>
      </w:r>
      <w:r>
        <w:rPr>
          <w:rFonts w:eastAsiaTheme="minorEastAsia"/>
          <w:color w:val="000000" w:themeColor="text1"/>
          <w:lang w:val="en-US" w:eastAsia="ko-KR"/>
        </w:rPr>
        <w:t>satisfies</w:t>
      </w:r>
      <w:r>
        <w:rPr>
          <w:rFonts w:eastAsiaTheme="minorEastAsia" w:hint="eastAsia"/>
          <w:color w:val="000000" w:themeColor="text1"/>
          <w:lang w:val="en-US" w:eastAsia="ko-KR"/>
        </w:rPr>
        <w:t xml:space="preserve"> entering condition with TTT for an LTM report config, a new MR is triggered for the LTM report config. If UL grant is received while multiple MRs are triggered for the LTM report config, each triggered MR generates a separate LTM MR MAC CE, i.e., multiple LTM MR MAC CEs are generated. </w:t>
      </w:r>
      <w:r w:rsidR="00D31713">
        <w:rPr>
          <w:rFonts w:eastAsiaTheme="minorEastAsia" w:hint="eastAsia"/>
          <w:color w:val="000000" w:themeColor="text1"/>
          <w:lang w:val="en-US" w:eastAsia="ko-KR"/>
        </w:rPr>
        <w:t xml:space="preserve">This option is similar to L3 event triggered MR. </w:t>
      </w:r>
    </w:p>
    <w:p w14:paraId="5712C628" w14:textId="0BCC670B" w:rsidR="00166D6D" w:rsidRDefault="00166D6D" w:rsidP="00166D6D">
      <w:pPr>
        <w:pStyle w:val="ac"/>
        <w:numPr>
          <w:ilvl w:val="0"/>
          <w:numId w:val="26"/>
        </w:numPr>
        <w:ind w:leftChars="0"/>
        <w:jc w:val="both"/>
        <w:rPr>
          <w:rFonts w:eastAsiaTheme="minorEastAsia"/>
          <w:color w:val="000000" w:themeColor="text1"/>
          <w:lang w:val="en-US" w:eastAsia="ko-KR"/>
        </w:rPr>
      </w:pPr>
      <w:r>
        <w:rPr>
          <w:rFonts w:eastAsiaTheme="minorEastAsia" w:hint="eastAsia"/>
          <w:color w:val="000000" w:themeColor="text1"/>
          <w:lang w:val="en-US" w:eastAsia="ko-KR"/>
        </w:rPr>
        <w:t>Option</w:t>
      </w:r>
      <w:r w:rsidR="008E066A">
        <w:rPr>
          <w:rFonts w:eastAsiaTheme="minorEastAsia" w:hint="eastAsia"/>
          <w:color w:val="000000" w:themeColor="text1"/>
          <w:lang w:val="en-US" w:eastAsia="ko-KR"/>
        </w:rPr>
        <w:t>2</w:t>
      </w:r>
      <w:r w:rsidR="008E4AA0">
        <w:rPr>
          <w:rFonts w:eastAsiaTheme="minorEastAsia" w:hint="eastAsia"/>
          <w:color w:val="000000" w:themeColor="text1"/>
          <w:lang w:val="en-US" w:eastAsia="ko-KR"/>
        </w:rPr>
        <w:t xml:space="preserve"> (multiple MRs triggered, but single LTM MR MAC CE generated):</w:t>
      </w:r>
      <w:r>
        <w:rPr>
          <w:rFonts w:eastAsiaTheme="minorEastAsia" w:hint="eastAsia"/>
          <w:color w:val="000000" w:themeColor="text1"/>
          <w:lang w:val="en-US" w:eastAsia="ko-KR"/>
        </w:rPr>
        <w:t xml:space="preserve"> Whenever a new beam </w:t>
      </w:r>
      <w:r>
        <w:rPr>
          <w:rFonts w:eastAsiaTheme="minorEastAsia"/>
          <w:color w:val="000000" w:themeColor="text1"/>
          <w:lang w:val="en-US" w:eastAsia="ko-KR"/>
        </w:rPr>
        <w:t>satisfies</w:t>
      </w:r>
      <w:r>
        <w:rPr>
          <w:rFonts w:eastAsiaTheme="minorEastAsia" w:hint="eastAsia"/>
          <w:color w:val="000000" w:themeColor="text1"/>
          <w:lang w:val="en-US" w:eastAsia="ko-KR"/>
        </w:rPr>
        <w:t xml:space="preserve"> entering condition with TTT for an LTM report config, a new MR is triggered for the LTM report config. Then, if UL grant is received while multiple MRs are triggered for the LTM report config, only one LTM MR MAC CE is generated. </w:t>
      </w:r>
    </w:p>
    <w:p w14:paraId="6EDCECFA" w14:textId="06FC53AD" w:rsidR="00166D6D" w:rsidRPr="00166D6D" w:rsidRDefault="00166D6D" w:rsidP="007A2314">
      <w:pPr>
        <w:pStyle w:val="ac"/>
        <w:numPr>
          <w:ilvl w:val="0"/>
          <w:numId w:val="26"/>
        </w:numPr>
        <w:ind w:leftChars="0"/>
        <w:jc w:val="both"/>
        <w:rPr>
          <w:rFonts w:eastAsiaTheme="minorEastAsia"/>
          <w:color w:val="000000" w:themeColor="text1"/>
          <w:lang w:val="en-US" w:eastAsia="ko-KR"/>
        </w:rPr>
      </w:pPr>
      <w:r w:rsidRPr="00166D6D">
        <w:rPr>
          <w:rFonts w:eastAsiaTheme="minorEastAsia"/>
          <w:color w:val="000000" w:themeColor="text1"/>
          <w:lang w:val="en-US" w:eastAsia="ko-KR"/>
        </w:rPr>
        <w:t>Opt</w:t>
      </w:r>
      <w:r w:rsidRPr="00166D6D">
        <w:rPr>
          <w:rFonts w:eastAsiaTheme="minorEastAsia" w:hint="eastAsia"/>
          <w:color w:val="000000" w:themeColor="text1"/>
          <w:lang w:val="en-US" w:eastAsia="ko-KR"/>
        </w:rPr>
        <w:t>ion</w:t>
      </w:r>
      <w:r w:rsidR="008E4AA0">
        <w:rPr>
          <w:rFonts w:eastAsiaTheme="minorEastAsia" w:hint="eastAsia"/>
          <w:color w:val="000000" w:themeColor="text1"/>
          <w:lang w:val="en-US" w:eastAsia="ko-KR"/>
        </w:rPr>
        <w:t>3</w:t>
      </w:r>
      <w:r w:rsidRPr="00166D6D">
        <w:rPr>
          <w:rFonts w:eastAsiaTheme="minorEastAsia" w:hint="eastAsia"/>
          <w:color w:val="000000" w:themeColor="text1"/>
          <w:lang w:val="en-US" w:eastAsia="ko-KR"/>
        </w:rPr>
        <w:t xml:space="preserve">: </w:t>
      </w:r>
      <w:r w:rsidR="008E4AA0">
        <w:rPr>
          <w:rFonts w:eastAsiaTheme="minorEastAsia" w:hint="eastAsia"/>
          <w:color w:val="000000" w:themeColor="text1"/>
          <w:lang w:val="en-US" w:eastAsia="ko-KR"/>
        </w:rPr>
        <w:t xml:space="preserve">(single MR is triggered, and hence single LTM MR MAC CE generated) </w:t>
      </w:r>
      <w:r>
        <w:rPr>
          <w:rFonts w:eastAsiaTheme="minorEastAsia" w:hint="eastAsia"/>
          <w:color w:val="000000" w:themeColor="text1"/>
          <w:lang w:val="en-US" w:eastAsia="ko-KR"/>
        </w:rPr>
        <w:t xml:space="preserve">If a </w:t>
      </w:r>
      <w:r w:rsidRPr="00166D6D">
        <w:rPr>
          <w:rFonts w:eastAsiaTheme="minorEastAsia" w:hint="eastAsia"/>
          <w:color w:val="000000" w:themeColor="text1"/>
          <w:lang w:val="en-US" w:eastAsia="ko-KR"/>
        </w:rPr>
        <w:t xml:space="preserve">new beam </w:t>
      </w:r>
      <w:r w:rsidRPr="00166D6D">
        <w:rPr>
          <w:rFonts w:eastAsiaTheme="minorEastAsia"/>
          <w:color w:val="000000" w:themeColor="text1"/>
          <w:lang w:val="en-US" w:eastAsia="ko-KR"/>
        </w:rPr>
        <w:t>satisfies</w:t>
      </w:r>
      <w:r w:rsidRPr="00166D6D">
        <w:rPr>
          <w:rFonts w:eastAsiaTheme="minorEastAsia" w:hint="eastAsia"/>
          <w:color w:val="000000" w:themeColor="text1"/>
          <w:lang w:val="en-US" w:eastAsia="ko-KR"/>
        </w:rPr>
        <w:t xml:space="preserve"> entering condition with TTT for an LTM report config, a new MR is triggered</w:t>
      </w:r>
      <w:r w:rsidR="008E4AA0">
        <w:rPr>
          <w:rFonts w:eastAsiaTheme="minorEastAsia" w:hint="eastAsia"/>
          <w:color w:val="000000" w:themeColor="text1"/>
          <w:lang w:val="en-US" w:eastAsia="ko-KR"/>
        </w:rPr>
        <w:t xml:space="preserve"> </w:t>
      </w:r>
      <w:r w:rsidR="008E4AA0" w:rsidRPr="008E4AA0">
        <w:rPr>
          <w:rFonts w:eastAsiaTheme="minorEastAsia"/>
          <w:color w:val="000000" w:themeColor="text1"/>
          <w:lang w:val="en-US" w:eastAsia="ko-KR"/>
        </w:rPr>
        <w:t xml:space="preserve">if </w:t>
      </w:r>
      <w:r w:rsidR="008E4AA0">
        <w:rPr>
          <w:rFonts w:eastAsiaTheme="minorEastAsia" w:hint="eastAsia"/>
          <w:color w:val="000000" w:themeColor="text1"/>
          <w:lang w:val="en-US" w:eastAsia="ko-KR"/>
        </w:rPr>
        <w:t xml:space="preserve">MR has not been </w:t>
      </w:r>
      <w:r w:rsidR="008E4AA0" w:rsidRPr="008E4AA0">
        <w:rPr>
          <w:rFonts w:eastAsiaTheme="minorEastAsia"/>
          <w:color w:val="000000" w:themeColor="text1"/>
          <w:lang w:val="en-US" w:eastAsia="ko-KR"/>
        </w:rPr>
        <w:t xml:space="preserve">already triggered for the </w:t>
      </w:r>
      <w:r w:rsidR="008E4AA0">
        <w:rPr>
          <w:rFonts w:eastAsiaTheme="minorEastAsia" w:hint="eastAsia"/>
          <w:color w:val="000000" w:themeColor="text1"/>
          <w:lang w:val="en-US" w:eastAsia="ko-KR"/>
        </w:rPr>
        <w:t>LTM report config.</w:t>
      </w:r>
      <w:r>
        <w:rPr>
          <w:rFonts w:eastAsiaTheme="minorEastAsia" w:hint="eastAsia"/>
          <w:color w:val="000000" w:themeColor="text1"/>
          <w:lang w:val="en-US" w:eastAsia="ko-KR"/>
        </w:rPr>
        <w:t xml:space="preserve"> Then since at most MR can be triggered for an LTM report config, if UL grant is received, UE generates one MR MAC CE. </w:t>
      </w:r>
    </w:p>
    <w:p w14:paraId="721E3A66" w14:textId="17F2C501" w:rsidR="008E4AA0" w:rsidRPr="00D31713" w:rsidRDefault="006E2F8E" w:rsidP="00C93384">
      <w:pPr>
        <w:jc w:val="both"/>
        <w:rPr>
          <w:rFonts w:eastAsiaTheme="minorEastAsia"/>
          <w:color w:val="000000" w:themeColor="text1"/>
          <w:lang w:val="en-US" w:eastAsia="ko-KR"/>
        </w:rPr>
      </w:pPr>
      <w:r>
        <w:rPr>
          <w:rFonts w:eastAsiaTheme="minorEastAsia" w:hint="eastAsia"/>
          <w:color w:val="000000" w:themeColor="text1"/>
          <w:lang w:val="en-US" w:eastAsia="ko-KR"/>
        </w:rPr>
        <w:t>In</w:t>
      </w:r>
      <w:r w:rsidR="008E4AA0">
        <w:rPr>
          <w:rFonts w:eastAsiaTheme="minorEastAsia" w:hint="eastAsia"/>
          <w:color w:val="000000" w:themeColor="text1"/>
          <w:lang w:val="en-US" w:eastAsia="ko-KR"/>
        </w:rPr>
        <w:t xml:space="preserve"> option1, when UE receives UL grant, UE may have </w:t>
      </w:r>
      <w:r>
        <w:rPr>
          <w:rFonts w:eastAsiaTheme="minorEastAsia" w:hint="eastAsia"/>
          <w:color w:val="000000" w:themeColor="text1"/>
          <w:lang w:val="en-US" w:eastAsia="ko-KR"/>
        </w:rPr>
        <w:t xml:space="preserve">MRs triggered </w:t>
      </w:r>
      <w:r w:rsidR="008E4AA0">
        <w:rPr>
          <w:rFonts w:eastAsiaTheme="minorEastAsia" w:hint="eastAsia"/>
          <w:color w:val="000000" w:themeColor="text1"/>
          <w:lang w:val="en-US" w:eastAsia="ko-KR"/>
        </w:rPr>
        <w:t xml:space="preserve">for the same LTM </w:t>
      </w:r>
      <w:r w:rsidR="008E4AA0">
        <w:rPr>
          <w:rFonts w:eastAsiaTheme="minorEastAsia"/>
          <w:color w:val="000000" w:themeColor="text1"/>
          <w:lang w:val="en-US" w:eastAsia="ko-KR"/>
        </w:rPr>
        <w:t>report</w:t>
      </w:r>
      <w:r w:rsidR="008E4AA0">
        <w:rPr>
          <w:rFonts w:eastAsiaTheme="minorEastAsia" w:hint="eastAsia"/>
          <w:color w:val="000000" w:themeColor="text1"/>
          <w:lang w:val="en-US" w:eastAsia="ko-KR"/>
        </w:rPr>
        <w:t xml:space="preserve"> config and </w:t>
      </w:r>
      <w:r>
        <w:rPr>
          <w:rFonts w:eastAsiaTheme="minorEastAsia" w:hint="eastAsia"/>
          <w:color w:val="000000" w:themeColor="text1"/>
          <w:lang w:val="en-US" w:eastAsia="ko-KR"/>
        </w:rPr>
        <w:t xml:space="preserve">hence </w:t>
      </w:r>
      <w:r w:rsidR="008E4AA0">
        <w:rPr>
          <w:rFonts w:eastAsiaTheme="minorEastAsia" w:hint="eastAsia"/>
          <w:color w:val="000000" w:themeColor="text1"/>
          <w:lang w:val="en-US" w:eastAsia="ko-KR"/>
        </w:rPr>
        <w:t xml:space="preserve">generate </w:t>
      </w:r>
      <w:r w:rsidR="008E4AA0">
        <w:rPr>
          <w:rFonts w:eastAsiaTheme="minorEastAsia"/>
          <w:color w:val="000000" w:themeColor="text1"/>
          <w:lang w:val="en-US" w:eastAsia="ko-KR"/>
        </w:rPr>
        <w:t>multipl</w:t>
      </w:r>
      <w:r w:rsidR="008E4AA0">
        <w:rPr>
          <w:rFonts w:eastAsiaTheme="minorEastAsia" w:hint="eastAsia"/>
          <w:color w:val="000000" w:themeColor="text1"/>
          <w:lang w:val="en-US" w:eastAsia="ko-KR"/>
        </w:rPr>
        <w:t>e LTM MR CEs</w:t>
      </w:r>
      <w:r w:rsidR="00D31713">
        <w:rPr>
          <w:rFonts w:eastAsiaTheme="minorEastAsia" w:hint="eastAsia"/>
          <w:color w:val="000000" w:themeColor="text1"/>
          <w:lang w:val="en-US" w:eastAsia="ko-KR"/>
        </w:rPr>
        <w:t>, as shown in Figure 1.</w:t>
      </w:r>
      <w:r w:rsidR="008E4AA0">
        <w:rPr>
          <w:rFonts w:eastAsiaTheme="minorEastAsia" w:hint="eastAsia"/>
          <w:color w:val="000000" w:themeColor="text1"/>
          <w:lang w:val="en-US" w:eastAsia="ko-KR"/>
        </w:rPr>
        <w:t xml:space="preserve"> These </w:t>
      </w:r>
      <w:r w:rsidR="008E4AA0">
        <w:rPr>
          <w:rFonts w:eastAsiaTheme="minorEastAsia"/>
          <w:color w:val="000000" w:themeColor="text1"/>
          <w:lang w:val="en-US" w:eastAsia="ko-KR"/>
        </w:rPr>
        <w:t>multiple</w:t>
      </w:r>
      <w:r w:rsidR="008E4AA0">
        <w:rPr>
          <w:rFonts w:eastAsiaTheme="minorEastAsia" w:hint="eastAsia"/>
          <w:color w:val="000000" w:themeColor="text1"/>
          <w:lang w:val="en-US" w:eastAsia="ko-KR"/>
        </w:rPr>
        <w:t xml:space="preserve"> LTM MR MAC CEs have the same contents </w:t>
      </w:r>
      <w:r w:rsidR="008E4AA0">
        <w:rPr>
          <w:rFonts w:eastAsiaTheme="minorEastAsia"/>
          <w:color w:val="000000" w:themeColor="text1"/>
          <w:lang w:val="en-US" w:eastAsia="ko-KR"/>
        </w:rPr>
        <w:t>ex</w:t>
      </w:r>
      <w:r w:rsidR="008E4AA0">
        <w:rPr>
          <w:rFonts w:eastAsiaTheme="minorEastAsia" w:hint="eastAsia"/>
          <w:color w:val="000000" w:themeColor="text1"/>
          <w:lang w:val="en-US" w:eastAsia="ko-KR"/>
        </w:rPr>
        <w:t>cept for the type00 beam for each LTM MR MAC CE</w:t>
      </w:r>
      <w:r w:rsidR="00D31713">
        <w:rPr>
          <w:rFonts w:eastAsiaTheme="minorEastAsia" w:hint="eastAsia"/>
          <w:color w:val="000000" w:themeColor="text1"/>
          <w:lang w:val="en-US" w:eastAsia="ko-KR"/>
        </w:rPr>
        <w:t>, implying that UL grant would be wasted</w:t>
      </w:r>
      <w:r w:rsidR="008E4AA0">
        <w:rPr>
          <w:rFonts w:eastAsiaTheme="minorEastAsia" w:hint="eastAsia"/>
          <w:color w:val="000000" w:themeColor="text1"/>
          <w:lang w:val="en-US" w:eastAsia="ko-KR"/>
        </w:rPr>
        <w:t xml:space="preserve">. </w:t>
      </w:r>
      <w:r w:rsidR="00D31713">
        <w:rPr>
          <w:rFonts w:eastAsiaTheme="minorEastAsia" w:hint="eastAsia"/>
          <w:color w:val="000000" w:themeColor="text1"/>
          <w:lang w:val="en-US" w:eastAsia="ko-KR"/>
        </w:rPr>
        <w:t xml:space="preserve">Furthermore, UE </w:t>
      </w:r>
      <w:r w:rsidR="00895A66">
        <w:rPr>
          <w:rFonts w:eastAsiaTheme="minorEastAsia" w:hint="eastAsia"/>
          <w:color w:val="000000" w:themeColor="text1"/>
          <w:lang w:val="en-US" w:eastAsia="ko-KR"/>
        </w:rPr>
        <w:t xml:space="preserve">suffers from managing status of each triggered MR for all triggered MRs (whether </w:t>
      </w:r>
      <w:r w:rsidR="00895A66">
        <w:rPr>
          <w:rFonts w:eastAsiaTheme="minorEastAsia" w:hint="eastAsia"/>
          <w:color w:val="000000" w:themeColor="text1"/>
          <w:lang w:val="en-US" w:eastAsia="ko-KR"/>
        </w:rPr>
        <w:lastRenderedPageBreak/>
        <w:t xml:space="preserve">to cancel or not for each triggered MR, and which beam is a </w:t>
      </w:r>
      <w:r w:rsidR="00895A66">
        <w:rPr>
          <w:rFonts w:eastAsiaTheme="minorEastAsia"/>
          <w:color w:val="000000" w:themeColor="text1"/>
          <w:lang w:val="en-US" w:eastAsia="ko-KR"/>
        </w:rPr>
        <w:t>triggering</w:t>
      </w:r>
      <w:r w:rsidR="00895A66">
        <w:rPr>
          <w:rFonts w:eastAsiaTheme="minorEastAsia" w:hint="eastAsia"/>
          <w:color w:val="000000" w:themeColor="text1"/>
          <w:lang w:val="en-US" w:eastAsia="ko-KR"/>
        </w:rPr>
        <w:t xml:space="preserve"> beam for each MR/MAC CE)</w:t>
      </w:r>
      <w:r w:rsidR="00D31713">
        <w:rPr>
          <w:rFonts w:eastAsiaTheme="minorEastAsia" w:hint="eastAsia"/>
          <w:color w:val="000000" w:themeColor="text1"/>
          <w:lang w:val="en-US" w:eastAsia="ko-KR"/>
        </w:rPr>
        <w:t xml:space="preserve">, which increases UE complexity.   </w:t>
      </w:r>
    </w:p>
    <w:p w14:paraId="39291EB7" w14:textId="77777777" w:rsidR="008E4AA0" w:rsidRDefault="008E4AA0" w:rsidP="008E4AA0">
      <w:pPr>
        <w:jc w:val="both"/>
      </w:pPr>
      <w:r>
        <w:object w:dxaOrig="14424" w:dyaOrig="4177" w14:anchorId="38088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39.5pt" o:ole="">
            <v:imagedata r:id="rId9" o:title=""/>
          </v:shape>
          <o:OLEObject Type="Embed" ProgID="Visio.Drawing.15" ShapeID="_x0000_i1025" DrawAspect="Content" ObjectID="_1808319664" r:id="rId10"/>
        </w:object>
      </w:r>
    </w:p>
    <w:p w14:paraId="131629DC" w14:textId="55CEE253" w:rsidR="00D31713" w:rsidRPr="00D31713" w:rsidRDefault="00D31713" w:rsidP="00D31713">
      <w:pPr>
        <w:jc w:val="center"/>
        <w:rPr>
          <w:b/>
          <w:bCs/>
          <w:lang w:eastAsia="ko-KR"/>
        </w:rPr>
      </w:pPr>
      <w:r w:rsidRPr="00D31713">
        <w:rPr>
          <w:rFonts w:hint="eastAsia"/>
          <w:b/>
          <w:bCs/>
          <w:lang w:eastAsia="ko-KR"/>
        </w:rPr>
        <w:t>Figure 1.</w:t>
      </w:r>
      <w:r w:rsidR="00F74522">
        <w:rPr>
          <w:rFonts w:hint="eastAsia"/>
          <w:b/>
          <w:bCs/>
          <w:lang w:eastAsia="ko-KR"/>
        </w:rPr>
        <w:t xml:space="preserve"> </w:t>
      </w:r>
      <w:r w:rsidR="00F74522">
        <w:rPr>
          <w:rFonts w:eastAsiaTheme="minorEastAsia" w:hint="eastAsia"/>
          <w:color w:val="000000" w:themeColor="text1"/>
          <w:lang w:val="en-US" w:eastAsia="ko-KR"/>
        </w:rPr>
        <w:t xml:space="preserve">Option1 </w:t>
      </w:r>
      <w:r w:rsidR="00F74522">
        <w:rPr>
          <w:rFonts w:eastAsiaTheme="minorEastAsia"/>
          <w:color w:val="000000" w:themeColor="text1"/>
          <w:lang w:val="en-US" w:eastAsia="ko-KR"/>
        </w:rPr>
        <w:t>–</w:t>
      </w:r>
      <w:r w:rsidR="00F74522">
        <w:rPr>
          <w:rFonts w:eastAsiaTheme="minorEastAsia" w:hint="eastAsia"/>
          <w:color w:val="000000" w:themeColor="text1"/>
          <w:lang w:val="en-US" w:eastAsia="ko-KR"/>
        </w:rPr>
        <w:t xml:space="preserve"> </w:t>
      </w:r>
      <w:r w:rsidR="00170206">
        <w:rPr>
          <w:rFonts w:eastAsiaTheme="minorEastAsia" w:hint="eastAsia"/>
          <w:color w:val="000000" w:themeColor="text1"/>
          <w:lang w:val="en-US" w:eastAsia="ko-KR"/>
        </w:rPr>
        <w:t xml:space="preserve">For beams </w:t>
      </w:r>
      <w:r w:rsidR="00170206">
        <w:rPr>
          <w:rFonts w:eastAsiaTheme="minorEastAsia"/>
          <w:color w:val="000000" w:themeColor="text1"/>
          <w:lang w:val="en-US" w:eastAsia="ko-KR"/>
        </w:rPr>
        <w:t>associated</w:t>
      </w:r>
      <w:r w:rsidR="00170206">
        <w:rPr>
          <w:rFonts w:eastAsiaTheme="minorEastAsia" w:hint="eastAsia"/>
          <w:color w:val="000000" w:themeColor="text1"/>
          <w:lang w:val="en-US" w:eastAsia="ko-KR"/>
        </w:rPr>
        <w:t xml:space="preserve"> </w:t>
      </w:r>
      <w:r w:rsidR="00170206">
        <w:rPr>
          <w:rFonts w:eastAsiaTheme="minorEastAsia"/>
          <w:color w:val="000000" w:themeColor="text1"/>
          <w:lang w:val="en-US" w:eastAsia="ko-KR"/>
        </w:rPr>
        <w:t>wit</w:t>
      </w:r>
      <w:r w:rsidR="00170206">
        <w:rPr>
          <w:rFonts w:eastAsiaTheme="minorEastAsia" w:hint="eastAsia"/>
          <w:color w:val="000000" w:themeColor="text1"/>
          <w:lang w:val="en-US" w:eastAsia="ko-KR"/>
        </w:rPr>
        <w:t xml:space="preserve">h the same LTM report config, </w:t>
      </w:r>
      <w:r w:rsidR="00F74522">
        <w:rPr>
          <w:rFonts w:eastAsiaTheme="minorEastAsia" w:hint="eastAsia"/>
          <w:color w:val="000000" w:themeColor="text1"/>
          <w:lang w:val="en-US" w:eastAsia="ko-KR"/>
        </w:rPr>
        <w:t xml:space="preserve">each beam triggers </w:t>
      </w:r>
      <w:r w:rsidR="00170206">
        <w:rPr>
          <w:rFonts w:eastAsiaTheme="minorEastAsia" w:hint="eastAsia"/>
          <w:color w:val="000000" w:themeColor="text1"/>
          <w:lang w:val="en-US" w:eastAsia="ko-KR"/>
        </w:rPr>
        <w:t xml:space="preserve">a separate </w:t>
      </w:r>
      <w:r w:rsidR="00F74522">
        <w:rPr>
          <w:rFonts w:eastAsiaTheme="minorEastAsia" w:hint="eastAsia"/>
          <w:color w:val="000000" w:themeColor="text1"/>
          <w:lang w:val="en-US" w:eastAsia="ko-KR"/>
        </w:rPr>
        <w:t xml:space="preserve">MR and each triggered MR </w:t>
      </w:r>
      <w:r w:rsidR="00F74522">
        <w:rPr>
          <w:rFonts w:eastAsiaTheme="minorEastAsia"/>
          <w:color w:val="000000" w:themeColor="text1"/>
          <w:lang w:val="en-US" w:eastAsia="ko-KR"/>
        </w:rPr>
        <w:t>generates</w:t>
      </w:r>
      <w:r w:rsidR="00F74522">
        <w:rPr>
          <w:rFonts w:eastAsiaTheme="minorEastAsia" w:hint="eastAsia"/>
          <w:color w:val="000000" w:themeColor="text1"/>
          <w:lang w:val="en-US" w:eastAsia="ko-KR"/>
        </w:rPr>
        <w:t xml:space="preserve"> </w:t>
      </w:r>
      <w:r w:rsidR="00170206">
        <w:rPr>
          <w:rFonts w:eastAsiaTheme="minorEastAsia" w:hint="eastAsia"/>
          <w:color w:val="000000" w:themeColor="text1"/>
          <w:lang w:val="en-US" w:eastAsia="ko-KR"/>
        </w:rPr>
        <w:t>a separate LTM MR MAC CE</w:t>
      </w:r>
      <w:r w:rsidR="00F74522">
        <w:rPr>
          <w:rFonts w:eastAsiaTheme="minorEastAsia" w:hint="eastAsia"/>
          <w:color w:val="000000" w:themeColor="text1"/>
          <w:lang w:val="en-US" w:eastAsia="ko-KR"/>
        </w:rPr>
        <w:t xml:space="preserve"> </w:t>
      </w:r>
    </w:p>
    <w:p w14:paraId="608A2BF8" w14:textId="2A1B254E" w:rsidR="00166D6D" w:rsidRDefault="006E2F8E" w:rsidP="00C93384">
      <w:pPr>
        <w:jc w:val="both"/>
        <w:rPr>
          <w:rFonts w:eastAsiaTheme="minorEastAsia"/>
          <w:color w:val="000000" w:themeColor="text1"/>
          <w:lang w:val="en-US" w:eastAsia="ko-KR"/>
        </w:rPr>
      </w:pPr>
      <w:r>
        <w:rPr>
          <w:rFonts w:eastAsiaTheme="minorEastAsia" w:hint="eastAsia"/>
          <w:color w:val="000000" w:themeColor="text1"/>
          <w:lang w:val="en-US" w:eastAsia="ko-KR"/>
        </w:rPr>
        <w:t>In</w:t>
      </w:r>
      <w:r w:rsidR="00D31713">
        <w:rPr>
          <w:rFonts w:eastAsiaTheme="minorEastAsia" w:hint="eastAsia"/>
          <w:color w:val="000000" w:themeColor="text1"/>
          <w:lang w:val="en-US" w:eastAsia="ko-KR"/>
        </w:rPr>
        <w:t xml:space="preserve"> option2 is applied, there is no waste of UL grant as caused in option1</w:t>
      </w:r>
      <w:r>
        <w:rPr>
          <w:rFonts w:eastAsiaTheme="minorEastAsia" w:hint="eastAsia"/>
          <w:color w:val="000000" w:themeColor="text1"/>
          <w:lang w:val="en-US" w:eastAsia="ko-KR"/>
        </w:rPr>
        <w:t xml:space="preserve">, but it </w:t>
      </w:r>
      <w:r w:rsidR="00D31713">
        <w:rPr>
          <w:rFonts w:eastAsiaTheme="minorEastAsia" w:hint="eastAsia"/>
          <w:color w:val="000000" w:themeColor="text1"/>
          <w:lang w:val="en-US" w:eastAsia="ko-KR"/>
        </w:rPr>
        <w:t>still suffer</w:t>
      </w:r>
      <w:r w:rsidR="00895A66">
        <w:rPr>
          <w:rFonts w:eastAsiaTheme="minorEastAsia" w:hint="eastAsia"/>
          <w:color w:val="000000" w:themeColor="text1"/>
          <w:lang w:val="en-US" w:eastAsia="ko-KR"/>
        </w:rPr>
        <w:t>s</w:t>
      </w:r>
      <w:r w:rsidR="00D31713">
        <w:rPr>
          <w:rFonts w:eastAsiaTheme="minorEastAsia" w:hint="eastAsia"/>
          <w:color w:val="000000" w:themeColor="text1"/>
          <w:lang w:val="en-US" w:eastAsia="ko-KR"/>
        </w:rPr>
        <w:t xml:space="preserve"> from increased UE complexity to </w:t>
      </w:r>
      <w:r>
        <w:rPr>
          <w:rFonts w:eastAsiaTheme="minorEastAsia" w:hint="eastAsia"/>
          <w:color w:val="000000" w:themeColor="text1"/>
          <w:lang w:val="en-US" w:eastAsia="ko-KR"/>
        </w:rPr>
        <w:t xml:space="preserve">manage status </w:t>
      </w:r>
      <w:r w:rsidR="00D31713">
        <w:rPr>
          <w:rFonts w:eastAsiaTheme="minorEastAsia" w:hint="eastAsia"/>
          <w:color w:val="000000" w:themeColor="text1"/>
          <w:lang w:val="en-US" w:eastAsia="ko-KR"/>
        </w:rPr>
        <w:t>of each triggered MR for all triggered MRs</w:t>
      </w:r>
      <w:r>
        <w:rPr>
          <w:rFonts w:eastAsiaTheme="minorEastAsia" w:hint="eastAsia"/>
          <w:color w:val="000000" w:themeColor="text1"/>
          <w:lang w:val="en-US" w:eastAsia="ko-KR"/>
        </w:rPr>
        <w:t xml:space="preserve"> (</w:t>
      </w:r>
      <w:r w:rsidR="00970415">
        <w:rPr>
          <w:rFonts w:eastAsiaTheme="minorEastAsia" w:hint="eastAsia"/>
          <w:color w:val="000000" w:themeColor="text1"/>
          <w:lang w:val="en-US" w:eastAsia="ko-KR"/>
        </w:rPr>
        <w:t xml:space="preserve">whether to </w:t>
      </w:r>
      <w:r>
        <w:rPr>
          <w:rFonts w:eastAsiaTheme="minorEastAsia" w:hint="eastAsia"/>
          <w:color w:val="000000" w:themeColor="text1"/>
          <w:lang w:val="en-US" w:eastAsia="ko-KR"/>
        </w:rPr>
        <w:t>cancel or not for each triggered MR</w:t>
      </w:r>
      <w:r w:rsidR="00970415">
        <w:rPr>
          <w:rFonts w:eastAsiaTheme="minorEastAsia" w:hint="eastAsia"/>
          <w:color w:val="000000" w:themeColor="text1"/>
          <w:lang w:val="en-US" w:eastAsia="ko-KR"/>
        </w:rPr>
        <w:t>, and which beam is</w:t>
      </w:r>
      <w:r w:rsidR="00895A66">
        <w:rPr>
          <w:rFonts w:eastAsiaTheme="minorEastAsia" w:hint="eastAsia"/>
          <w:color w:val="000000" w:themeColor="text1"/>
          <w:lang w:val="en-US" w:eastAsia="ko-KR"/>
        </w:rPr>
        <w:t xml:space="preserve"> a</w:t>
      </w:r>
      <w:r w:rsidR="00970415">
        <w:rPr>
          <w:rFonts w:eastAsiaTheme="minorEastAsia" w:hint="eastAsia"/>
          <w:color w:val="000000" w:themeColor="text1"/>
          <w:lang w:val="en-US" w:eastAsia="ko-KR"/>
        </w:rPr>
        <w:t xml:space="preserve"> </w:t>
      </w:r>
      <w:r w:rsidR="00970415">
        <w:rPr>
          <w:rFonts w:eastAsiaTheme="minorEastAsia"/>
          <w:color w:val="000000" w:themeColor="text1"/>
          <w:lang w:val="en-US" w:eastAsia="ko-KR"/>
        </w:rPr>
        <w:t>triggering</w:t>
      </w:r>
      <w:r w:rsidR="00970415">
        <w:rPr>
          <w:rFonts w:eastAsiaTheme="minorEastAsia" w:hint="eastAsia"/>
          <w:color w:val="000000" w:themeColor="text1"/>
          <w:lang w:val="en-US" w:eastAsia="ko-KR"/>
        </w:rPr>
        <w:t xml:space="preserve"> beam for each MR/MAC CE</w:t>
      </w:r>
      <w:r>
        <w:rPr>
          <w:rFonts w:eastAsiaTheme="minorEastAsia" w:hint="eastAsia"/>
          <w:color w:val="000000" w:themeColor="text1"/>
          <w:lang w:val="en-US" w:eastAsia="ko-KR"/>
        </w:rPr>
        <w:t>)</w:t>
      </w:r>
      <w:r w:rsidR="00D31713">
        <w:rPr>
          <w:rFonts w:eastAsiaTheme="minorEastAsia" w:hint="eastAsia"/>
          <w:color w:val="000000" w:themeColor="text1"/>
          <w:lang w:val="en-US" w:eastAsia="ko-KR"/>
        </w:rPr>
        <w:t>.</w:t>
      </w:r>
      <w:r>
        <w:rPr>
          <w:rFonts w:eastAsiaTheme="minorEastAsia" w:hint="eastAsia"/>
          <w:color w:val="000000" w:themeColor="text1"/>
          <w:lang w:val="en-US" w:eastAsia="ko-KR"/>
        </w:rPr>
        <w:t xml:space="preserve"> The example is shown in Figure 2. </w:t>
      </w:r>
      <w:r w:rsidR="00E87813">
        <w:rPr>
          <w:rFonts w:eastAsiaTheme="minorEastAsia" w:hint="eastAsia"/>
          <w:color w:val="000000" w:themeColor="text1"/>
          <w:lang w:val="en-US" w:eastAsia="ko-KR"/>
        </w:rPr>
        <w:t xml:space="preserve">The current MAC running CR seems to be </w:t>
      </w:r>
      <w:r w:rsidR="00E87813">
        <w:rPr>
          <w:rFonts w:eastAsiaTheme="minorEastAsia"/>
          <w:color w:val="000000" w:themeColor="text1"/>
          <w:lang w:val="en-US" w:eastAsia="ko-KR"/>
        </w:rPr>
        <w:t>formulate</w:t>
      </w:r>
      <w:r w:rsidR="00E87813">
        <w:rPr>
          <w:rFonts w:eastAsiaTheme="minorEastAsia" w:hint="eastAsia"/>
          <w:color w:val="000000" w:themeColor="text1"/>
          <w:lang w:val="en-US" w:eastAsia="ko-KR"/>
        </w:rPr>
        <w:t xml:space="preserve">d based on this approach. </w:t>
      </w:r>
    </w:p>
    <w:p w14:paraId="0B0045B4" w14:textId="417242C1" w:rsidR="006E2F8E" w:rsidRDefault="006E2F8E" w:rsidP="00C93384">
      <w:pPr>
        <w:jc w:val="both"/>
      </w:pPr>
      <w:r>
        <w:object w:dxaOrig="12169" w:dyaOrig="4200" w14:anchorId="5EDDC8BA">
          <v:shape id="_x0000_i1026" type="#_x0000_t75" style="width:482pt;height:166.5pt" o:ole="">
            <v:imagedata r:id="rId11" o:title=""/>
          </v:shape>
          <o:OLEObject Type="Embed" ProgID="Visio.Drawing.15" ShapeID="_x0000_i1026" DrawAspect="Content" ObjectID="_1808319665" r:id="rId12"/>
        </w:object>
      </w:r>
    </w:p>
    <w:p w14:paraId="15E58268" w14:textId="765C3EF3" w:rsidR="006E2F8E" w:rsidRPr="00D31713" w:rsidRDefault="006E2F8E" w:rsidP="006E2F8E">
      <w:pPr>
        <w:jc w:val="center"/>
        <w:rPr>
          <w:b/>
          <w:bCs/>
          <w:lang w:eastAsia="ko-KR"/>
        </w:rPr>
      </w:pPr>
      <w:r w:rsidRPr="00D31713">
        <w:rPr>
          <w:rFonts w:hint="eastAsia"/>
          <w:b/>
          <w:bCs/>
          <w:lang w:eastAsia="ko-KR"/>
        </w:rPr>
        <w:t xml:space="preserve">Figure </w:t>
      </w:r>
      <w:r>
        <w:rPr>
          <w:rFonts w:hint="eastAsia"/>
          <w:b/>
          <w:bCs/>
          <w:lang w:eastAsia="ko-KR"/>
        </w:rPr>
        <w:t>2.</w:t>
      </w:r>
      <w:r w:rsidR="00170206">
        <w:rPr>
          <w:rFonts w:hint="eastAsia"/>
          <w:b/>
          <w:bCs/>
          <w:lang w:eastAsia="ko-KR"/>
        </w:rPr>
        <w:t xml:space="preserve"> </w:t>
      </w:r>
      <w:r w:rsidR="00170206">
        <w:rPr>
          <w:rFonts w:eastAsiaTheme="minorEastAsia" w:hint="eastAsia"/>
          <w:color w:val="000000" w:themeColor="text1"/>
          <w:lang w:val="en-US" w:eastAsia="ko-KR"/>
        </w:rPr>
        <w:t xml:space="preserve">Option2 </w:t>
      </w:r>
      <w:r w:rsidR="00170206">
        <w:rPr>
          <w:rFonts w:eastAsiaTheme="minorEastAsia"/>
          <w:color w:val="000000" w:themeColor="text1"/>
          <w:lang w:val="en-US" w:eastAsia="ko-KR"/>
        </w:rPr>
        <w:t>–</w:t>
      </w:r>
      <w:r w:rsidR="00170206">
        <w:rPr>
          <w:rFonts w:eastAsiaTheme="minorEastAsia" w:hint="eastAsia"/>
          <w:color w:val="000000" w:themeColor="text1"/>
          <w:lang w:val="en-US" w:eastAsia="ko-KR"/>
        </w:rPr>
        <w:t xml:space="preserve"> For beams </w:t>
      </w:r>
      <w:r w:rsidR="00170206">
        <w:rPr>
          <w:rFonts w:eastAsiaTheme="minorEastAsia"/>
          <w:color w:val="000000" w:themeColor="text1"/>
          <w:lang w:val="en-US" w:eastAsia="ko-KR"/>
        </w:rPr>
        <w:t>associated</w:t>
      </w:r>
      <w:r w:rsidR="00170206">
        <w:rPr>
          <w:rFonts w:eastAsiaTheme="minorEastAsia" w:hint="eastAsia"/>
          <w:color w:val="000000" w:themeColor="text1"/>
          <w:lang w:val="en-US" w:eastAsia="ko-KR"/>
        </w:rPr>
        <w:t xml:space="preserve"> </w:t>
      </w:r>
      <w:r w:rsidR="00170206">
        <w:rPr>
          <w:rFonts w:eastAsiaTheme="minorEastAsia"/>
          <w:color w:val="000000" w:themeColor="text1"/>
          <w:lang w:val="en-US" w:eastAsia="ko-KR"/>
        </w:rPr>
        <w:t>wit</w:t>
      </w:r>
      <w:r w:rsidR="00170206">
        <w:rPr>
          <w:rFonts w:eastAsiaTheme="minorEastAsia" w:hint="eastAsia"/>
          <w:color w:val="000000" w:themeColor="text1"/>
          <w:lang w:val="en-US" w:eastAsia="ko-KR"/>
        </w:rPr>
        <w:t>h the same LTM report config, each beam triggers a separate MR but only one LTM MR MAC CE is generated</w:t>
      </w:r>
    </w:p>
    <w:p w14:paraId="540EFFA4" w14:textId="3172C137" w:rsidR="00D31713" w:rsidRDefault="00D31713" w:rsidP="00D31713">
      <w:pPr>
        <w:jc w:val="both"/>
        <w:rPr>
          <w:rFonts w:eastAsiaTheme="minorEastAsia"/>
          <w:color w:val="000000" w:themeColor="text1"/>
          <w:lang w:val="en-US" w:eastAsia="ko-KR"/>
        </w:rPr>
      </w:pPr>
      <w:r>
        <w:rPr>
          <w:rFonts w:eastAsiaTheme="minorEastAsia" w:hint="eastAsia"/>
          <w:color w:val="000000" w:themeColor="text1"/>
          <w:lang w:val="en-US" w:eastAsia="ko-KR"/>
        </w:rPr>
        <w:t>Option3 has the issue of neither UL grant waste nor increase</w:t>
      </w:r>
      <w:r w:rsidR="00F74522">
        <w:rPr>
          <w:rFonts w:eastAsiaTheme="minorEastAsia" w:hint="eastAsia"/>
          <w:color w:val="000000" w:themeColor="text1"/>
          <w:lang w:val="en-US" w:eastAsia="ko-KR"/>
        </w:rPr>
        <w:t>d</w:t>
      </w:r>
      <w:r>
        <w:rPr>
          <w:rFonts w:eastAsiaTheme="minorEastAsia" w:hint="eastAsia"/>
          <w:color w:val="000000" w:themeColor="text1"/>
          <w:lang w:val="en-US" w:eastAsia="ko-KR"/>
        </w:rPr>
        <w:t xml:space="preserve"> UE complexity</w:t>
      </w:r>
      <w:r w:rsidR="00E87813">
        <w:rPr>
          <w:rFonts w:eastAsiaTheme="minorEastAsia" w:hint="eastAsia"/>
          <w:color w:val="000000" w:themeColor="text1"/>
          <w:lang w:val="en-US" w:eastAsia="ko-KR"/>
        </w:rPr>
        <w:t>, which makes the option3 attractive</w:t>
      </w:r>
      <w:r>
        <w:rPr>
          <w:rFonts w:eastAsiaTheme="minorEastAsia" w:hint="eastAsia"/>
          <w:color w:val="000000" w:themeColor="text1"/>
          <w:lang w:val="en-US" w:eastAsia="ko-KR"/>
        </w:rPr>
        <w:t xml:space="preserve">. </w:t>
      </w:r>
      <w:r w:rsidR="006E2F8E">
        <w:rPr>
          <w:rFonts w:eastAsiaTheme="minorEastAsia" w:hint="eastAsia"/>
          <w:color w:val="000000" w:themeColor="text1"/>
          <w:lang w:val="en-US" w:eastAsia="ko-KR"/>
        </w:rPr>
        <w:t xml:space="preserve">The example is shown in Figure 3. </w:t>
      </w:r>
      <w:r w:rsidR="00E87813">
        <w:rPr>
          <w:rFonts w:eastAsiaTheme="minorEastAsia" w:hint="eastAsia"/>
          <w:color w:val="000000" w:themeColor="text1"/>
          <w:lang w:val="en-US" w:eastAsia="ko-KR"/>
        </w:rPr>
        <w:t xml:space="preserve">If option3 is taken, we need to introduce a restriction on initiating measurement reporting in </w:t>
      </w:r>
      <w:r w:rsidR="00E87813" w:rsidRPr="00E87813">
        <w:rPr>
          <w:rFonts w:eastAsiaTheme="minorEastAsia"/>
          <w:color w:val="000000" w:themeColor="text1"/>
          <w:lang w:val="en-US" w:eastAsia="ko-KR"/>
        </w:rPr>
        <w:t>5.x.3.1</w:t>
      </w:r>
      <w:r w:rsidR="00E87813">
        <w:rPr>
          <w:rFonts w:eastAsiaTheme="minorEastAsia" w:hint="eastAsia"/>
          <w:color w:val="000000" w:themeColor="text1"/>
          <w:lang w:val="en-US" w:eastAsia="ko-KR"/>
        </w:rPr>
        <w:t xml:space="preserve"> such that UE initiates measurement reporting </w:t>
      </w:r>
      <w:r w:rsidR="00E87813" w:rsidRPr="00E87813">
        <w:rPr>
          <w:rFonts w:eastAsiaTheme="minorEastAsia"/>
          <w:color w:val="000000" w:themeColor="text1"/>
          <w:lang w:val="en-US" w:eastAsia="ko-KR"/>
        </w:rPr>
        <w:t>if measurement reporting procedure is not already triggered for the ltm-CSI-ReportConfigId</w:t>
      </w:r>
      <w:r w:rsidR="00895A66">
        <w:rPr>
          <w:rFonts w:eastAsiaTheme="minorEastAsia" w:hint="eastAsia"/>
          <w:color w:val="000000" w:themeColor="text1"/>
          <w:lang w:val="en-US" w:eastAsia="ko-KR"/>
        </w:rPr>
        <w:t xml:space="preserve">.  </w:t>
      </w:r>
    </w:p>
    <w:p w14:paraId="3792527B" w14:textId="2D05942C" w:rsidR="006E2F8E" w:rsidRDefault="006E2F8E" w:rsidP="00D31713">
      <w:pPr>
        <w:jc w:val="both"/>
      </w:pPr>
      <w:r>
        <w:object w:dxaOrig="12312" w:dyaOrig="3888" w14:anchorId="08054C48">
          <v:shape id="_x0000_i1027" type="#_x0000_t75" style="width:482pt;height:152.5pt" o:ole="">
            <v:imagedata r:id="rId13" o:title=""/>
          </v:shape>
          <o:OLEObject Type="Embed" ProgID="Visio.Drawing.15" ShapeID="_x0000_i1027" DrawAspect="Content" ObjectID="_1808319666" r:id="rId14"/>
        </w:object>
      </w:r>
    </w:p>
    <w:p w14:paraId="26CD710B" w14:textId="254F23D2" w:rsidR="006E2F8E" w:rsidRPr="00D31713" w:rsidRDefault="006E2F8E" w:rsidP="006E2F8E">
      <w:pPr>
        <w:jc w:val="center"/>
        <w:rPr>
          <w:b/>
          <w:bCs/>
          <w:lang w:eastAsia="ko-KR"/>
        </w:rPr>
      </w:pPr>
      <w:r w:rsidRPr="00D31713">
        <w:rPr>
          <w:rFonts w:hint="eastAsia"/>
          <w:b/>
          <w:bCs/>
          <w:lang w:eastAsia="ko-KR"/>
        </w:rPr>
        <w:t xml:space="preserve">Figure </w:t>
      </w:r>
      <w:r>
        <w:rPr>
          <w:rFonts w:hint="eastAsia"/>
          <w:b/>
          <w:bCs/>
          <w:lang w:eastAsia="ko-KR"/>
        </w:rPr>
        <w:t>3.</w:t>
      </w:r>
      <w:r w:rsidR="00170206">
        <w:rPr>
          <w:rFonts w:hint="eastAsia"/>
          <w:b/>
          <w:bCs/>
          <w:lang w:eastAsia="ko-KR"/>
        </w:rPr>
        <w:t xml:space="preserve"> </w:t>
      </w:r>
      <w:r w:rsidR="00170206">
        <w:rPr>
          <w:rFonts w:eastAsiaTheme="minorEastAsia" w:hint="eastAsia"/>
          <w:color w:val="000000" w:themeColor="text1"/>
          <w:lang w:val="en-US" w:eastAsia="ko-KR"/>
        </w:rPr>
        <w:t xml:space="preserve">Option3 </w:t>
      </w:r>
      <w:r w:rsidR="00170206">
        <w:rPr>
          <w:rFonts w:eastAsiaTheme="minorEastAsia"/>
          <w:color w:val="000000" w:themeColor="text1"/>
          <w:lang w:val="en-US" w:eastAsia="ko-KR"/>
        </w:rPr>
        <w:t>–</w:t>
      </w:r>
      <w:r w:rsidR="00170206">
        <w:rPr>
          <w:rFonts w:eastAsiaTheme="minorEastAsia" w:hint="eastAsia"/>
          <w:color w:val="000000" w:themeColor="text1"/>
          <w:lang w:val="en-US" w:eastAsia="ko-KR"/>
        </w:rPr>
        <w:t xml:space="preserve"> For beams </w:t>
      </w:r>
      <w:r w:rsidR="00170206">
        <w:rPr>
          <w:rFonts w:eastAsiaTheme="minorEastAsia"/>
          <w:color w:val="000000" w:themeColor="text1"/>
          <w:lang w:val="en-US" w:eastAsia="ko-KR"/>
        </w:rPr>
        <w:t>associated</w:t>
      </w:r>
      <w:r w:rsidR="00170206">
        <w:rPr>
          <w:rFonts w:eastAsiaTheme="minorEastAsia" w:hint="eastAsia"/>
          <w:color w:val="000000" w:themeColor="text1"/>
          <w:lang w:val="en-US" w:eastAsia="ko-KR"/>
        </w:rPr>
        <w:t xml:space="preserve"> </w:t>
      </w:r>
      <w:r w:rsidR="00170206">
        <w:rPr>
          <w:rFonts w:eastAsiaTheme="minorEastAsia"/>
          <w:color w:val="000000" w:themeColor="text1"/>
          <w:lang w:val="en-US" w:eastAsia="ko-KR"/>
        </w:rPr>
        <w:t>wit</w:t>
      </w:r>
      <w:r w:rsidR="00170206">
        <w:rPr>
          <w:rFonts w:eastAsiaTheme="minorEastAsia" w:hint="eastAsia"/>
          <w:color w:val="000000" w:themeColor="text1"/>
          <w:lang w:val="en-US" w:eastAsia="ko-KR"/>
        </w:rPr>
        <w:t xml:space="preserve">h the same LTM report config, each beam triggers a MR if MR has not been already triggered. Then only one LTM MR MAC CE is generated. </w:t>
      </w:r>
    </w:p>
    <w:p w14:paraId="3D96FD1A" w14:textId="1B62FE4B" w:rsidR="00E87813" w:rsidRDefault="006E2F8E" w:rsidP="006E2F8E">
      <w:pPr>
        <w:jc w:val="both"/>
        <w:rPr>
          <w:rFonts w:eastAsiaTheme="minorEastAsia"/>
          <w:color w:val="000000" w:themeColor="text1"/>
          <w:lang w:val="en-US" w:eastAsia="ko-KR"/>
        </w:rPr>
      </w:pPr>
      <w:r>
        <w:rPr>
          <w:rFonts w:eastAsiaTheme="minorEastAsia" w:hint="eastAsia"/>
          <w:b/>
          <w:bCs/>
          <w:color w:val="000000" w:themeColor="text1"/>
          <w:lang w:val="en-US" w:eastAsia="ko-KR"/>
        </w:rPr>
        <w:t>Proposal 1:</w:t>
      </w:r>
      <w:r w:rsidR="00E87813">
        <w:rPr>
          <w:rFonts w:eastAsiaTheme="minorEastAsia" w:hint="eastAsia"/>
          <w:b/>
          <w:bCs/>
          <w:color w:val="000000" w:themeColor="text1"/>
          <w:lang w:val="en-US" w:eastAsia="ko-KR"/>
        </w:rPr>
        <w:t xml:space="preserve"> </w:t>
      </w:r>
      <w:r w:rsidR="00E87813">
        <w:rPr>
          <w:rFonts w:eastAsiaTheme="minorEastAsia" w:hint="eastAsia"/>
          <w:color w:val="000000" w:themeColor="text1"/>
          <w:lang w:val="en-US" w:eastAsia="ko-KR"/>
        </w:rPr>
        <w:t xml:space="preserve">To clarify which option </w:t>
      </w:r>
      <w:r w:rsidR="00E87813">
        <w:rPr>
          <w:rFonts w:eastAsiaTheme="minorEastAsia"/>
          <w:color w:val="000000" w:themeColor="text1"/>
          <w:lang w:val="en-US" w:eastAsia="ko-KR"/>
        </w:rPr>
        <w:t>should</w:t>
      </w:r>
      <w:r w:rsidR="00E87813">
        <w:rPr>
          <w:rFonts w:eastAsiaTheme="minorEastAsia" w:hint="eastAsia"/>
          <w:color w:val="000000" w:themeColor="text1"/>
          <w:lang w:val="en-US" w:eastAsia="ko-KR"/>
        </w:rPr>
        <w:t xml:space="preserve"> be used to specify LTM event-triggered reporting</w:t>
      </w:r>
      <w:r w:rsidR="00CE4D74">
        <w:rPr>
          <w:rFonts w:eastAsiaTheme="minorEastAsia" w:hint="eastAsia"/>
          <w:color w:val="000000" w:themeColor="text1"/>
          <w:lang w:val="en-US" w:eastAsia="ko-KR"/>
        </w:rPr>
        <w:t>:</w:t>
      </w:r>
    </w:p>
    <w:p w14:paraId="6110D2CB" w14:textId="77777777" w:rsidR="00E87813" w:rsidRDefault="00E87813" w:rsidP="00E87813">
      <w:pPr>
        <w:pStyle w:val="ac"/>
        <w:numPr>
          <w:ilvl w:val="0"/>
          <w:numId w:val="26"/>
        </w:numPr>
        <w:ind w:leftChars="0"/>
        <w:jc w:val="both"/>
        <w:rPr>
          <w:rFonts w:eastAsiaTheme="minorEastAsia"/>
          <w:color w:val="000000" w:themeColor="text1"/>
          <w:lang w:val="en-US" w:eastAsia="ko-KR"/>
        </w:rPr>
      </w:pPr>
      <w:r>
        <w:rPr>
          <w:rFonts w:eastAsiaTheme="minorEastAsia" w:hint="eastAsia"/>
          <w:color w:val="000000" w:themeColor="text1"/>
          <w:lang w:val="en-US" w:eastAsia="ko-KR"/>
        </w:rPr>
        <w:t xml:space="preserve">Option1 (multiple MRs triggered, and multiple LTM MR MAC CEs generated): Whenever a new beam </w:t>
      </w:r>
      <w:r>
        <w:rPr>
          <w:rFonts w:eastAsiaTheme="minorEastAsia"/>
          <w:color w:val="000000" w:themeColor="text1"/>
          <w:lang w:val="en-US" w:eastAsia="ko-KR"/>
        </w:rPr>
        <w:t>satisfies</w:t>
      </w:r>
      <w:r>
        <w:rPr>
          <w:rFonts w:eastAsiaTheme="minorEastAsia" w:hint="eastAsia"/>
          <w:color w:val="000000" w:themeColor="text1"/>
          <w:lang w:val="en-US" w:eastAsia="ko-KR"/>
        </w:rPr>
        <w:t xml:space="preserve"> entering condition with TTT for an LTM report config, a new MR is triggered for the LTM report config. If UL grant is received while multiple MRs are triggered for the LTM report config, each triggered MR generates a separate LTM MR MAC CE, i.e., multiple LTM MR MAC CEs are generated. This option is similar to L3 event triggered MR. </w:t>
      </w:r>
    </w:p>
    <w:p w14:paraId="5D739CC5" w14:textId="77777777" w:rsidR="00E87813" w:rsidRDefault="00E87813" w:rsidP="00E87813">
      <w:pPr>
        <w:pStyle w:val="ac"/>
        <w:numPr>
          <w:ilvl w:val="0"/>
          <w:numId w:val="26"/>
        </w:numPr>
        <w:ind w:leftChars="0"/>
        <w:jc w:val="both"/>
        <w:rPr>
          <w:rFonts w:eastAsiaTheme="minorEastAsia"/>
          <w:color w:val="000000" w:themeColor="text1"/>
          <w:lang w:val="en-US" w:eastAsia="ko-KR"/>
        </w:rPr>
      </w:pPr>
      <w:r>
        <w:rPr>
          <w:rFonts w:eastAsiaTheme="minorEastAsia" w:hint="eastAsia"/>
          <w:color w:val="000000" w:themeColor="text1"/>
          <w:lang w:val="en-US" w:eastAsia="ko-KR"/>
        </w:rPr>
        <w:t xml:space="preserve">Option2 (multiple MRs triggered, but single LTM MR MAC CE generated): Whenever a new beam </w:t>
      </w:r>
      <w:r>
        <w:rPr>
          <w:rFonts w:eastAsiaTheme="minorEastAsia"/>
          <w:color w:val="000000" w:themeColor="text1"/>
          <w:lang w:val="en-US" w:eastAsia="ko-KR"/>
        </w:rPr>
        <w:t>satisfies</w:t>
      </w:r>
      <w:r>
        <w:rPr>
          <w:rFonts w:eastAsiaTheme="minorEastAsia" w:hint="eastAsia"/>
          <w:color w:val="000000" w:themeColor="text1"/>
          <w:lang w:val="en-US" w:eastAsia="ko-KR"/>
        </w:rPr>
        <w:t xml:space="preserve"> entering condition with TTT for an LTM report config, a new MR is triggered for the LTM report config. Then, if UL grant is received while multiple MRs are triggered for the LTM report config, only one LTM MR MAC CE is generated. </w:t>
      </w:r>
    </w:p>
    <w:p w14:paraId="37522867" w14:textId="77777777" w:rsidR="00E87813" w:rsidRPr="00166D6D" w:rsidRDefault="00E87813" w:rsidP="00E87813">
      <w:pPr>
        <w:pStyle w:val="ac"/>
        <w:numPr>
          <w:ilvl w:val="0"/>
          <w:numId w:val="26"/>
        </w:numPr>
        <w:ind w:leftChars="0"/>
        <w:jc w:val="both"/>
        <w:rPr>
          <w:rFonts w:eastAsiaTheme="minorEastAsia"/>
          <w:color w:val="000000" w:themeColor="text1"/>
          <w:lang w:val="en-US" w:eastAsia="ko-KR"/>
        </w:rPr>
      </w:pPr>
      <w:r w:rsidRPr="00166D6D">
        <w:rPr>
          <w:rFonts w:eastAsiaTheme="minorEastAsia"/>
          <w:color w:val="000000" w:themeColor="text1"/>
          <w:lang w:val="en-US" w:eastAsia="ko-KR"/>
        </w:rPr>
        <w:t>Opt</w:t>
      </w:r>
      <w:r w:rsidRPr="00166D6D">
        <w:rPr>
          <w:rFonts w:eastAsiaTheme="minorEastAsia" w:hint="eastAsia"/>
          <w:color w:val="000000" w:themeColor="text1"/>
          <w:lang w:val="en-US" w:eastAsia="ko-KR"/>
        </w:rPr>
        <w:t>ion</w:t>
      </w:r>
      <w:r>
        <w:rPr>
          <w:rFonts w:eastAsiaTheme="minorEastAsia" w:hint="eastAsia"/>
          <w:color w:val="000000" w:themeColor="text1"/>
          <w:lang w:val="en-US" w:eastAsia="ko-KR"/>
        </w:rPr>
        <w:t>3</w:t>
      </w:r>
      <w:r w:rsidRPr="00166D6D">
        <w:rPr>
          <w:rFonts w:eastAsiaTheme="minorEastAsia" w:hint="eastAsia"/>
          <w:color w:val="000000" w:themeColor="text1"/>
          <w:lang w:val="en-US" w:eastAsia="ko-KR"/>
        </w:rPr>
        <w:t xml:space="preserve">: </w:t>
      </w:r>
      <w:r>
        <w:rPr>
          <w:rFonts w:eastAsiaTheme="minorEastAsia" w:hint="eastAsia"/>
          <w:color w:val="000000" w:themeColor="text1"/>
          <w:lang w:val="en-US" w:eastAsia="ko-KR"/>
        </w:rPr>
        <w:t xml:space="preserve">(single MR is triggered, and hence single LTM MR MAC CE generated) If a </w:t>
      </w:r>
      <w:r w:rsidRPr="00166D6D">
        <w:rPr>
          <w:rFonts w:eastAsiaTheme="minorEastAsia" w:hint="eastAsia"/>
          <w:color w:val="000000" w:themeColor="text1"/>
          <w:lang w:val="en-US" w:eastAsia="ko-KR"/>
        </w:rPr>
        <w:t xml:space="preserve">new beam </w:t>
      </w:r>
      <w:r w:rsidRPr="00166D6D">
        <w:rPr>
          <w:rFonts w:eastAsiaTheme="minorEastAsia"/>
          <w:color w:val="000000" w:themeColor="text1"/>
          <w:lang w:val="en-US" w:eastAsia="ko-KR"/>
        </w:rPr>
        <w:t>satisfies</w:t>
      </w:r>
      <w:r w:rsidRPr="00166D6D">
        <w:rPr>
          <w:rFonts w:eastAsiaTheme="minorEastAsia" w:hint="eastAsia"/>
          <w:color w:val="000000" w:themeColor="text1"/>
          <w:lang w:val="en-US" w:eastAsia="ko-KR"/>
        </w:rPr>
        <w:t xml:space="preserve"> entering condition with TTT for an LTM report config, a new MR is triggered</w:t>
      </w:r>
      <w:r>
        <w:rPr>
          <w:rFonts w:eastAsiaTheme="minorEastAsia" w:hint="eastAsia"/>
          <w:color w:val="000000" w:themeColor="text1"/>
          <w:lang w:val="en-US" w:eastAsia="ko-KR"/>
        </w:rPr>
        <w:t xml:space="preserve"> </w:t>
      </w:r>
      <w:r w:rsidRPr="008E4AA0">
        <w:rPr>
          <w:rFonts w:eastAsiaTheme="minorEastAsia"/>
          <w:color w:val="000000" w:themeColor="text1"/>
          <w:lang w:val="en-US" w:eastAsia="ko-KR"/>
        </w:rPr>
        <w:t xml:space="preserve">if </w:t>
      </w:r>
      <w:r>
        <w:rPr>
          <w:rFonts w:eastAsiaTheme="minorEastAsia" w:hint="eastAsia"/>
          <w:color w:val="000000" w:themeColor="text1"/>
          <w:lang w:val="en-US" w:eastAsia="ko-KR"/>
        </w:rPr>
        <w:t xml:space="preserve">MR has not been </w:t>
      </w:r>
      <w:r w:rsidRPr="008E4AA0">
        <w:rPr>
          <w:rFonts w:eastAsiaTheme="minorEastAsia"/>
          <w:color w:val="000000" w:themeColor="text1"/>
          <w:lang w:val="en-US" w:eastAsia="ko-KR"/>
        </w:rPr>
        <w:t xml:space="preserve">already triggered for the </w:t>
      </w:r>
      <w:r>
        <w:rPr>
          <w:rFonts w:eastAsiaTheme="minorEastAsia" w:hint="eastAsia"/>
          <w:color w:val="000000" w:themeColor="text1"/>
          <w:lang w:val="en-US" w:eastAsia="ko-KR"/>
        </w:rPr>
        <w:t xml:space="preserve">LTM report config. Then since at most MR can be triggered for an LTM report config, if UL grant is received, UE generates one MR MAC CE. </w:t>
      </w:r>
    </w:p>
    <w:p w14:paraId="2F5FB757" w14:textId="214DBF99" w:rsidR="00E87813" w:rsidRPr="00E87813" w:rsidRDefault="00C13C49" w:rsidP="006E2F8E">
      <w:pPr>
        <w:jc w:val="both"/>
        <w:rPr>
          <w:rFonts w:eastAsiaTheme="minorEastAsia"/>
          <w:color w:val="000000" w:themeColor="text1"/>
          <w:lang w:val="en-US" w:eastAsia="ko-KR"/>
        </w:rPr>
      </w:pPr>
      <w:r>
        <w:rPr>
          <w:rFonts w:eastAsiaTheme="minorEastAsia" w:hint="eastAsia"/>
          <w:color w:val="000000" w:themeColor="text1"/>
          <w:lang w:val="en-US" w:eastAsia="ko-KR"/>
        </w:rPr>
        <w:t xml:space="preserve">Our preference is to choose one of option2 and 3. </w:t>
      </w:r>
    </w:p>
    <w:p w14:paraId="46878BEA" w14:textId="2CD51F40" w:rsidR="00270FF6" w:rsidRDefault="00270FF6" w:rsidP="00270FF6">
      <w:pPr>
        <w:pStyle w:val="2"/>
        <w:ind w:left="1" w:firstLineChars="0" w:hanging="1"/>
      </w:pPr>
      <w:r w:rsidRPr="008B2B08">
        <w:rPr>
          <w:rFonts w:hint="eastAsia"/>
        </w:rPr>
        <w:t>MAC-</w:t>
      </w:r>
      <w:r>
        <w:rPr>
          <w:rFonts w:hint="eastAsia"/>
        </w:rPr>
        <w:t>LGE</w:t>
      </w:r>
      <w:r w:rsidR="008E066A">
        <w:rPr>
          <w:rFonts w:hint="eastAsia"/>
        </w:rPr>
        <w:t>2</w:t>
      </w:r>
      <w:r w:rsidRPr="008B2B08">
        <w:rPr>
          <w:rFonts w:hint="eastAsia"/>
        </w:rPr>
        <w:t xml:space="preserve">: </w:t>
      </w:r>
      <w:r w:rsidR="006F687E">
        <w:rPr>
          <w:rFonts w:hint="eastAsia"/>
        </w:rPr>
        <w:t xml:space="preserve">If UE receives UL grant that can </w:t>
      </w:r>
      <w:r w:rsidR="006F687E">
        <w:t>accommodate</w:t>
      </w:r>
      <w:r w:rsidR="006F687E">
        <w:rPr>
          <w:rFonts w:hint="eastAsia"/>
        </w:rPr>
        <w:t xml:space="preserve"> </w:t>
      </w:r>
      <w:r w:rsidR="008E066A">
        <w:rPr>
          <w:rFonts w:hint="eastAsia"/>
        </w:rPr>
        <w:t xml:space="preserve">up to </w:t>
      </w:r>
      <w:r w:rsidR="006F687E">
        <w:rPr>
          <w:rFonts w:hint="eastAsia"/>
        </w:rPr>
        <w:t xml:space="preserve">M LTM MR MAC CEs while N (&gt;M) MRs have been triggered and </w:t>
      </w:r>
      <w:r w:rsidR="002A297F">
        <w:rPr>
          <w:rFonts w:hint="eastAsia"/>
        </w:rPr>
        <w:t>all the N MRs are</w:t>
      </w:r>
      <w:r w:rsidR="006F687E">
        <w:rPr>
          <w:rFonts w:hint="eastAsia"/>
        </w:rPr>
        <w:t xml:space="preserve"> </w:t>
      </w:r>
      <w:r w:rsidR="002A297F">
        <w:rPr>
          <w:rFonts w:hint="eastAsia"/>
        </w:rPr>
        <w:t xml:space="preserve">associated with </w:t>
      </w:r>
      <w:r w:rsidR="006F687E">
        <w:rPr>
          <w:rFonts w:hint="eastAsia"/>
        </w:rPr>
        <w:t xml:space="preserve">different LTM </w:t>
      </w:r>
      <w:r w:rsidR="006F687E">
        <w:t>report</w:t>
      </w:r>
      <w:r w:rsidR="006F687E">
        <w:rPr>
          <w:rFonts w:hint="eastAsia"/>
        </w:rPr>
        <w:t xml:space="preserve"> configs, </w:t>
      </w:r>
      <w:r w:rsidRPr="008B2B08">
        <w:rPr>
          <w:rFonts w:hint="eastAsia"/>
        </w:rPr>
        <w:t xml:space="preserve">how to select M out of N? </w:t>
      </w:r>
    </w:p>
    <w:p w14:paraId="590F790E" w14:textId="77777777" w:rsidR="00270FF6" w:rsidRPr="008B6D98" w:rsidRDefault="00270FF6" w:rsidP="00270FF6">
      <w:pPr>
        <w:rPr>
          <w:lang w:val="en-US" w:eastAsia="ko-KR"/>
        </w:rPr>
      </w:pPr>
      <w:r>
        <w:rPr>
          <w:rFonts w:hint="eastAsia"/>
          <w:lang w:val="en-US" w:eastAsia="ko-KR"/>
        </w:rPr>
        <w:t xml:space="preserve">We can consider three options. </w:t>
      </w:r>
    </w:p>
    <w:p w14:paraId="41A40140" w14:textId="77777777" w:rsidR="00270FF6" w:rsidRPr="008B6D98" w:rsidRDefault="00270FF6" w:rsidP="00270FF6">
      <w:pPr>
        <w:pStyle w:val="ac"/>
        <w:numPr>
          <w:ilvl w:val="0"/>
          <w:numId w:val="24"/>
        </w:numPr>
        <w:ind w:leftChars="0"/>
        <w:jc w:val="both"/>
        <w:rPr>
          <w:rFonts w:eastAsiaTheme="minorEastAsia"/>
          <w:color w:val="000000" w:themeColor="text1"/>
          <w:lang w:val="en-US" w:eastAsia="ko-KR"/>
        </w:rPr>
      </w:pPr>
      <w:r w:rsidRPr="008B6D98">
        <w:rPr>
          <w:rFonts w:eastAsiaTheme="minorEastAsia"/>
          <w:color w:val="000000" w:themeColor="text1"/>
          <w:lang w:val="en-US" w:eastAsia="ko-KR"/>
        </w:rPr>
        <w:t>O</w:t>
      </w:r>
      <w:r w:rsidRPr="008B6D98">
        <w:rPr>
          <w:rFonts w:eastAsiaTheme="minorEastAsia" w:hint="eastAsia"/>
          <w:color w:val="000000" w:themeColor="text1"/>
          <w:lang w:val="en-US" w:eastAsia="ko-KR"/>
        </w:rPr>
        <w:t xml:space="preserve">ption1: FIFO based on triggering timing of L1 measurement report </w:t>
      </w:r>
    </w:p>
    <w:p w14:paraId="4BD0D50F" w14:textId="77777777" w:rsidR="00270FF6" w:rsidRPr="008B6D98" w:rsidRDefault="00270FF6" w:rsidP="00270FF6">
      <w:pPr>
        <w:pStyle w:val="ac"/>
        <w:numPr>
          <w:ilvl w:val="0"/>
          <w:numId w:val="24"/>
        </w:numPr>
        <w:ind w:leftChars="0"/>
        <w:jc w:val="both"/>
        <w:rPr>
          <w:rFonts w:eastAsiaTheme="minorEastAsia"/>
          <w:color w:val="000000" w:themeColor="text1"/>
          <w:lang w:val="en-US" w:eastAsia="ko-KR"/>
        </w:rPr>
      </w:pPr>
      <w:r w:rsidRPr="008B6D98">
        <w:rPr>
          <w:rFonts w:eastAsiaTheme="minorEastAsia" w:hint="eastAsia"/>
          <w:color w:val="000000" w:themeColor="text1"/>
          <w:lang w:val="en-US" w:eastAsia="ko-KR"/>
        </w:rPr>
        <w:t xml:space="preserve">Option2: LIFO based on triggering timing of L1 measurement report </w:t>
      </w:r>
    </w:p>
    <w:p w14:paraId="258A6E00" w14:textId="77777777" w:rsidR="00270FF6" w:rsidRDefault="00270FF6" w:rsidP="00270FF6">
      <w:pPr>
        <w:pStyle w:val="ac"/>
        <w:numPr>
          <w:ilvl w:val="0"/>
          <w:numId w:val="24"/>
        </w:numPr>
        <w:ind w:leftChars="0"/>
        <w:jc w:val="both"/>
        <w:rPr>
          <w:rFonts w:eastAsiaTheme="minorEastAsia"/>
          <w:color w:val="000000" w:themeColor="text1"/>
          <w:lang w:val="en-US" w:eastAsia="ko-KR"/>
        </w:rPr>
      </w:pPr>
      <w:r w:rsidRPr="008B6D98">
        <w:rPr>
          <w:rFonts w:eastAsiaTheme="minorEastAsia" w:hint="eastAsia"/>
          <w:color w:val="000000" w:themeColor="text1"/>
          <w:lang w:val="en-US" w:eastAsia="ko-KR"/>
        </w:rPr>
        <w:t xml:space="preserve">Option3: Up to UE </w:t>
      </w:r>
      <w:r w:rsidRPr="008B6D98">
        <w:rPr>
          <w:rFonts w:eastAsiaTheme="minorEastAsia"/>
          <w:color w:val="000000" w:themeColor="text1"/>
          <w:lang w:val="en-US" w:eastAsia="ko-KR"/>
        </w:rPr>
        <w:t>implementation</w:t>
      </w:r>
      <w:r w:rsidRPr="008B6D98">
        <w:rPr>
          <w:rFonts w:eastAsiaTheme="minorEastAsia" w:hint="eastAsia"/>
          <w:color w:val="000000" w:themeColor="text1"/>
          <w:lang w:val="en-US" w:eastAsia="ko-KR"/>
        </w:rPr>
        <w:t xml:space="preserve">. </w:t>
      </w:r>
    </w:p>
    <w:p w14:paraId="1EC16D91" w14:textId="42E4089A" w:rsidR="006105D0" w:rsidRDefault="00270FF6" w:rsidP="00270FF6">
      <w:pPr>
        <w:jc w:val="both"/>
        <w:rPr>
          <w:rFonts w:eastAsiaTheme="minorEastAsia"/>
          <w:color w:val="000000" w:themeColor="text1"/>
          <w:lang w:val="en-US" w:eastAsia="ko-KR"/>
        </w:rPr>
      </w:pPr>
      <w:r>
        <w:rPr>
          <w:rFonts w:eastAsiaTheme="minorEastAsia" w:hint="eastAsia"/>
          <w:color w:val="000000" w:themeColor="text1"/>
          <w:lang w:val="en-US" w:eastAsia="ko-KR"/>
        </w:rPr>
        <w:t xml:space="preserve">In our view, option1 is most desirable </w:t>
      </w:r>
      <w:r>
        <w:rPr>
          <w:rFonts w:eastAsiaTheme="minorEastAsia"/>
          <w:color w:val="000000" w:themeColor="text1"/>
          <w:lang w:val="en-US" w:eastAsia="ko-KR"/>
        </w:rPr>
        <w:t>because</w:t>
      </w:r>
      <w:r>
        <w:rPr>
          <w:rFonts w:eastAsiaTheme="minorEastAsia" w:hint="eastAsia"/>
          <w:color w:val="000000" w:themeColor="text1"/>
          <w:lang w:val="en-US" w:eastAsia="ko-KR"/>
        </w:rPr>
        <w:t xml:space="preserve"> the order of triggered events itself is meaningful information for network side and FIFO principle based on option1 can enable delivery of this information to network.</w:t>
      </w:r>
      <w:r w:rsidR="006105D0">
        <w:rPr>
          <w:rFonts w:eastAsiaTheme="minorEastAsia" w:hint="eastAsia"/>
          <w:color w:val="000000" w:themeColor="text1"/>
          <w:lang w:val="en-US" w:eastAsia="ko-KR"/>
        </w:rPr>
        <w:t xml:space="preserve"> </w:t>
      </w:r>
    </w:p>
    <w:p w14:paraId="5BEC560F" w14:textId="01C467A0" w:rsidR="006105D0" w:rsidRDefault="006105D0" w:rsidP="00270FF6">
      <w:pPr>
        <w:jc w:val="both"/>
      </w:pPr>
      <w:r>
        <w:object w:dxaOrig="15408" w:dyaOrig="4380" w14:anchorId="14AE677A">
          <v:shape id="_x0000_i1028" type="#_x0000_t75" style="width:481.5pt;height:137pt" o:ole="">
            <v:imagedata r:id="rId15" o:title=""/>
          </v:shape>
          <o:OLEObject Type="Embed" ProgID="Visio.Drawing.15" ShapeID="_x0000_i1028" DrawAspect="Content" ObjectID="_1808319667" r:id="rId16"/>
        </w:object>
      </w:r>
    </w:p>
    <w:p w14:paraId="10D7A6C7" w14:textId="37C3E91C" w:rsidR="006105D0" w:rsidRPr="006105D0" w:rsidRDefault="006105D0" w:rsidP="00270FF6">
      <w:pPr>
        <w:jc w:val="both"/>
        <w:rPr>
          <w:rFonts w:eastAsiaTheme="minorEastAsia"/>
          <w:color w:val="000000" w:themeColor="text1"/>
          <w:lang w:eastAsia="ko-KR"/>
        </w:rPr>
      </w:pPr>
      <w:r w:rsidRPr="00326AEE">
        <w:rPr>
          <w:b/>
          <w:bCs/>
          <w:lang w:eastAsia="ko-KR"/>
        </w:rPr>
        <w:t>F</w:t>
      </w:r>
      <w:r w:rsidRPr="00326AEE">
        <w:rPr>
          <w:rFonts w:hint="eastAsia"/>
          <w:b/>
          <w:bCs/>
          <w:lang w:eastAsia="ko-KR"/>
        </w:rPr>
        <w:t>igure 4</w:t>
      </w:r>
      <w:r>
        <w:rPr>
          <w:rFonts w:hint="eastAsia"/>
          <w:lang w:eastAsia="ko-KR"/>
        </w:rPr>
        <w:t xml:space="preserve">. Three MRs associated with </w:t>
      </w:r>
      <w:r>
        <w:rPr>
          <w:lang w:eastAsia="ko-KR"/>
        </w:rPr>
        <w:t>different</w:t>
      </w:r>
      <w:r>
        <w:rPr>
          <w:rFonts w:hint="eastAsia"/>
          <w:lang w:eastAsia="ko-KR"/>
        </w:rPr>
        <w:t xml:space="preserve"> LTM report configs are triggered. When UE receives UL grant, UE generates two MR MAC CEs out of three triggered MRs based on UL grant size, where the UE selects two first triggered MRs to generate the two MR MAC CEs.</w:t>
      </w:r>
    </w:p>
    <w:p w14:paraId="15F15CE9" w14:textId="3436BA32" w:rsidR="00270FF6" w:rsidRPr="006044C8" w:rsidRDefault="006105D0" w:rsidP="00270FF6">
      <w:pPr>
        <w:jc w:val="both"/>
        <w:rPr>
          <w:rFonts w:eastAsiaTheme="minorEastAsia"/>
          <w:color w:val="000000" w:themeColor="text1"/>
          <w:lang w:val="en-US" w:eastAsia="ko-KR"/>
        </w:rPr>
      </w:pPr>
      <w:r>
        <w:rPr>
          <w:rFonts w:eastAsiaTheme="minorEastAsia" w:hint="eastAsia"/>
          <w:color w:val="000000" w:themeColor="text1"/>
          <w:lang w:val="en-US" w:eastAsia="ko-KR"/>
        </w:rPr>
        <w:t>Figure 4 illustrate</w:t>
      </w:r>
      <w:r w:rsidR="0031638E">
        <w:rPr>
          <w:rFonts w:eastAsiaTheme="minorEastAsia" w:hint="eastAsia"/>
          <w:color w:val="000000" w:themeColor="text1"/>
          <w:lang w:val="en-US" w:eastAsia="ko-KR"/>
        </w:rPr>
        <w:t>s</w:t>
      </w:r>
      <w:r>
        <w:rPr>
          <w:rFonts w:eastAsiaTheme="minorEastAsia" w:hint="eastAsia"/>
          <w:color w:val="000000" w:themeColor="text1"/>
          <w:lang w:val="en-US" w:eastAsia="ko-KR"/>
        </w:rPr>
        <w:t xml:space="preserve"> option1. Three MRs, MR#1, MR#2, and MR#3 are triggered, where the LTM report configs associated with the </w:t>
      </w:r>
      <w:r>
        <w:rPr>
          <w:rFonts w:eastAsiaTheme="minorEastAsia"/>
          <w:color w:val="000000" w:themeColor="text1"/>
          <w:lang w:val="en-US" w:eastAsia="ko-KR"/>
        </w:rPr>
        <w:t>triggered</w:t>
      </w:r>
      <w:r>
        <w:rPr>
          <w:rFonts w:eastAsiaTheme="minorEastAsia" w:hint="eastAsia"/>
          <w:color w:val="000000" w:themeColor="text1"/>
          <w:lang w:val="en-US" w:eastAsia="ko-KR"/>
        </w:rPr>
        <w:t xml:space="preserve"> MRs are all </w:t>
      </w:r>
      <w:r>
        <w:rPr>
          <w:rFonts w:eastAsiaTheme="minorEastAsia"/>
          <w:color w:val="000000" w:themeColor="text1"/>
          <w:lang w:val="en-US" w:eastAsia="ko-KR"/>
        </w:rPr>
        <w:t>different</w:t>
      </w:r>
      <w:r>
        <w:rPr>
          <w:rFonts w:eastAsiaTheme="minorEastAsia" w:hint="eastAsia"/>
          <w:color w:val="000000" w:themeColor="text1"/>
          <w:lang w:val="en-US" w:eastAsia="ko-KR"/>
        </w:rPr>
        <w:t>, and MR#1</w:t>
      </w:r>
      <w:r w:rsidR="0031638E">
        <w:rPr>
          <w:rFonts w:eastAsiaTheme="minorEastAsia" w:hint="eastAsia"/>
          <w:color w:val="000000" w:themeColor="text1"/>
          <w:lang w:val="en-US" w:eastAsia="ko-KR"/>
        </w:rPr>
        <w:t>, MR#2, and MR#3</w:t>
      </w:r>
      <w:r>
        <w:rPr>
          <w:rFonts w:eastAsiaTheme="minorEastAsia" w:hint="eastAsia"/>
          <w:color w:val="000000" w:themeColor="text1"/>
          <w:lang w:val="en-US" w:eastAsia="ko-KR"/>
        </w:rPr>
        <w:t xml:space="preserve"> </w:t>
      </w:r>
      <w:r w:rsidR="0031638E">
        <w:rPr>
          <w:rFonts w:eastAsiaTheme="minorEastAsia" w:hint="eastAsia"/>
          <w:color w:val="000000" w:themeColor="text1"/>
          <w:lang w:val="en-US" w:eastAsia="ko-KR"/>
        </w:rPr>
        <w:t>are</w:t>
      </w:r>
      <w:r>
        <w:rPr>
          <w:rFonts w:eastAsiaTheme="minorEastAsia" w:hint="eastAsia"/>
          <w:color w:val="000000" w:themeColor="text1"/>
          <w:lang w:val="en-US" w:eastAsia="ko-KR"/>
        </w:rPr>
        <w:t xml:space="preserve"> triggered </w:t>
      </w:r>
      <w:r w:rsidR="0031638E">
        <w:rPr>
          <w:rFonts w:eastAsiaTheme="minorEastAsia" w:hint="eastAsia"/>
          <w:color w:val="000000" w:themeColor="text1"/>
          <w:lang w:val="en-US" w:eastAsia="ko-KR"/>
        </w:rPr>
        <w:t>in order</w:t>
      </w:r>
      <w:r>
        <w:rPr>
          <w:rFonts w:eastAsiaTheme="minorEastAsia" w:hint="eastAsia"/>
          <w:color w:val="000000" w:themeColor="text1"/>
          <w:lang w:val="en-US" w:eastAsia="ko-KR"/>
        </w:rPr>
        <w:t xml:space="preserve">. Then UE receives UL grant which can only </w:t>
      </w:r>
      <w:r>
        <w:rPr>
          <w:rFonts w:eastAsiaTheme="minorEastAsia"/>
          <w:color w:val="000000" w:themeColor="text1"/>
          <w:lang w:val="en-US" w:eastAsia="ko-KR"/>
        </w:rPr>
        <w:t>accommodate</w:t>
      </w:r>
      <w:r>
        <w:rPr>
          <w:rFonts w:eastAsiaTheme="minorEastAsia" w:hint="eastAsia"/>
          <w:color w:val="000000" w:themeColor="text1"/>
          <w:lang w:val="en-US" w:eastAsia="ko-KR"/>
        </w:rPr>
        <w:t xml:space="preserve"> 2 LTM MR MAC CE</w:t>
      </w:r>
      <w:r w:rsidR="00D743E0">
        <w:rPr>
          <w:rFonts w:eastAsiaTheme="minorEastAsia" w:hint="eastAsia"/>
          <w:color w:val="000000" w:themeColor="text1"/>
          <w:lang w:val="en-US" w:eastAsia="ko-KR"/>
        </w:rPr>
        <w:t>s</w:t>
      </w:r>
      <w:r>
        <w:rPr>
          <w:rFonts w:eastAsiaTheme="minorEastAsia" w:hint="eastAsia"/>
          <w:color w:val="000000" w:themeColor="text1"/>
          <w:lang w:val="en-US" w:eastAsia="ko-KR"/>
        </w:rPr>
        <w:t xml:space="preserve">. Then, UE generates two MR MAC CEs </w:t>
      </w:r>
      <w:r>
        <w:rPr>
          <w:rFonts w:eastAsiaTheme="minorEastAsia"/>
          <w:color w:val="000000" w:themeColor="text1"/>
          <w:lang w:val="en-US" w:eastAsia="ko-KR"/>
        </w:rPr>
        <w:t>corresponding</w:t>
      </w:r>
      <w:r>
        <w:rPr>
          <w:rFonts w:eastAsiaTheme="minorEastAsia" w:hint="eastAsia"/>
          <w:color w:val="000000" w:themeColor="text1"/>
          <w:lang w:val="en-US" w:eastAsia="ko-KR"/>
        </w:rPr>
        <w:t xml:space="preserve"> to MR#1 and MR#2 and transmits the two MR MAC CEs in MAC PDU. </w:t>
      </w:r>
      <w:r w:rsidR="00270FF6">
        <w:rPr>
          <w:rFonts w:eastAsiaTheme="minorEastAsia" w:hint="eastAsia"/>
          <w:color w:val="000000" w:themeColor="text1"/>
          <w:lang w:val="en-US" w:eastAsia="ko-KR"/>
        </w:rPr>
        <w:t xml:space="preserve">  </w:t>
      </w:r>
    </w:p>
    <w:p w14:paraId="67860DCA" w14:textId="7E22002C" w:rsidR="00270FF6" w:rsidRDefault="00270FF6" w:rsidP="00270FF6">
      <w:pPr>
        <w:jc w:val="both"/>
        <w:rPr>
          <w:rFonts w:eastAsiaTheme="minorEastAsia"/>
          <w:color w:val="000000" w:themeColor="text1"/>
          <w:lang w:val="en-US" w:eastAsia="ko-KR"/>
        </w:rPr>
      </w:pPr>
      <w:r w:rsidRPr="008B2B08">
        <w:rPr>
          <w:rFonts w:eastAsiaTheme="minorEastAsia" w:hint="eastAsia"/>
          <w:b/>
          <w:bCs/>
          <w:color w:val="000000" w:themeColor="text1"/>
          <w:lang w:val="en-US" w:eastAsia="ko-KR"/>
        </w:rPr>
        <w:t>Proposal</w:t>
      </w:r>
      <w:r w:rsidR="00CC2D57">
        <w:rPr>
          <w:rFonts w:eastAsiaTheme="minorEastAsia" w:hint="eastAsia"/>
          <w:b/>
          <w:bCs/>
          <w:color w:val="000000" w:themeColor="text1"/>
          <w:lang w:val="en-US" w:eastAsia="ko-KR"/>
        </w:rPr>
        <w:t xml:space="preserve"> 2</w:t>
      </w:r>
      <w:r>
        <w:rPr>
          <w:rFonts w:eastAsiaTheme="minorEastAsia" w:hint="eastAsia"/>
          <w:color w:val="000000" w:themeColor="text1"/>
          <w:lang w:val="en-US" w:eastAsia="ko-KR"/>
        </w:rPr>
        <w:t xml:space="preserve">: When UE </w:t>
      </w:r>
      <w:r w:rsidR="004E5D2D">
        <w:rPr>
          <w:rFonts w:eastAsiaTheme="minorEastAsia" w:hint="eastAsia"/>
          <w:color w:val="000000" w:themeColor="text1"/>
          <w:lang w:val="en-US" w:eastAsia="ko-KR"/>
        </w:rPr>
        <w:t>generates</w:t>
      </w:r>
      <w:r>
        <w:rPr>
          <w:rFonts w:eastAsiaTheme="minorEastAsia" w:hint="eastAsia"/>
          <w:color w:val="000000" w:themeColor="text1"/>
          <w:lang w:val="en-US" w:eastAsia="ko-KR"/>
        </w:rPr>
        <w:t xml:space="preserve"> M LTM MR MAC CEs </w:t>
      </w:r>
      <w:r w:rsidR="004E5D2D">
        <w:rPr>
          <w:rFonts w:eastAsiaTheme="minorEastAsia" w:hint="eastAsia"/>
          <w:color w:val="000000" w:themeColor="text1"/>
          <w:lang w:val="en-US" w:eastAsia="ko-KR"/>
        </w:rPr>
        <w:t xml:space="preserve">to be included </w:t>
      </w:r>
      <w:r>
        <w:rPr>
          <w:rFonts w:eastAsiaTheme="minorEastAsia" w:hint="eastAsia"/>
          <w:color w:val="000000" w:themeColor="text1"/>
          <w:lang w:val="en-US" w:eastAsia="ko-KR"/>
        </w:rPr>
        <w:t xml:space="preserve">in </w:t>
      </w:r>
      <w:r w:rsidR="004E5D2D">
        <w:rPr>
          <w:rFonts w:eastAsiaTheme="minorEastAsia" w:hint="eastAsia"/>
          <w:color w:val="000000" w:themeColor="text1"/>
          <w:lang w:val="en-US" w:eastAsia="ko-KR"/>
        </w:rPr>
        <w:t xml:space="preserve">MAC PDU </w:t>
      </w:r>
      <w:r>
        <w:rPr>
          <w:rFonts w:eastAsiaTheme="minorEastAsia" w:hint="eastAsia"/>
          <w:color w:val="000000" w:themeColor="text1"/>
          <w:lang w:val="en-US" w:eastAsia="ko-KR"/>
        </w:rPr>
        <w:t xml:space="preserve">while N (&gt;M) </w:t>
      </w:r>
      <w:r w:rsidR="002A297F">
        <w:rPr>
          <w:rFonts w:eastAsiaTheme="minorEastAsia" w:hint="eastAsia"/>
          <w:color w:val="000000" w:themeColor="text1"/>
          <w:lang w:val="en-US" w:eastAsia="ko-KR"/>
        </w:rPr>
        <w:t xml:space="preserve">MR have been </w:t>
      </w:r>
      <w:r>
        <w:rPr>
          <w:rFonts w:eastAsiaTheme="minorEastAsia" w:hint="eastAsia"/>
          <w:color w:val="000000" w:themeColor="text1"/>
          <w:lang w:val="en-US" w:eastAsia="ko-KR"/>
        </w:rPr>
        <w:t xml:space="preserve">triggered and pending, UE selects M LTM events to report by applying FIFO principle based on timing of </w:t>
      </w:r>
      <w:r>
        <w:rPr>
          <w:rFonts w:eastAsiaTheme="minorEastAsia"/>
          <w:color w:val="000000" w:themeColor="text1"/>
          <w:lang w:val="en-US" w:eastAsia="ko-KR"/>
        </w:rPr>
        <w:t>triggering</w:t>
      </w:r>
      <w:r>
        <w:rPr>
          <w:rFonts w:eastAsiaTheme="minorEastAsia" w:hint="eastAsia"/>
          <w:color w:val="000000" w:themeColor="text1"/>
          <w:lang w:val="en-US" w:eastAsia="ko-KR"/>
        </w:rPr>
        <w:t xml:space="preserve"> the concerned MR.</w:t>
      </w:r>
    </w:p>
    <w:p w14:paraId="68E02DCF" w14:textId="1ACDC54C" w:rsidR="00D177B8" w:rsidRDefault="00D177B8" w:rsidP="00B253A1">
      <w:pPr>
        <w:pStyle w:val="2"/>
        <w:ind w:left="1" w:firstLineChars="0" w:hanging="1"/>
      </w:pPr>
      <w:r>
        <w:rPr>
          <w:rFonts w:hint="eastAsia"/>
        </w:rPr>
        <w:t>MAC-LGE3</w:t>
      </w:r>
      <w:r w:rsidR="00CB5638">
        <w:rPr>
          <w:rFonts w:hint="eastAsia"/>
        </w:rPr>
        <w:t>: Modification of LTM MR MAC CE structure</w:t>
      </w:r>
    </w:p>
    <w:p w14:paraId="41848BD6" w14:textId="409364E0" w:rsidR="00F8725E" w:rsidRDefault="00D177B8" w:rsidP="00D177B8">
      <w:pPr>
        <w:rPr>
          <w:lang w:val="en-US" w:eastAsia="ko-KR"/>
        </w:rPr>
      </w:pPr>
      <w:r>
        <w:rPr>
          <w:rFonts w:hint="eastAsia"/>
          <w:lang w:val="en-US" w:eastAsia="ko-KR"/>
        </w:rPr>
        <w:t xml:space="preserve">We discuss the structure of </w:t>
      </w:r>
      <w:r>
        <w:rPr>
          <w:lang w:val="en-US" w:eastAsia="ko-KR"/>
        </w:rPr>
        <w:t>the</w:t>
      </w:r>
      <w:r>
        <w:rPr>
          <w:rFonts w:hint="eastAsia"/>
          <w:lang w:val="en-US" w:eastAsia="ko-KR"/>
        </w:rPr>
        <w:t xml:space="preserve"> </w:t>
      </w:r>
      <w:r>
        <w:rPr>
          <w:lang w:val="en-US" w:eastAsia="ko-KR"/>
        </w:rPr>
        <w:t>current</w:t>
      </w:r>
      <w:r>
        <w:rPr>
          <w:rFonts w:hint="eastAsia"/>
          <w:lang w:val="en-US" w:eastAsia="ko-KR"/>
        </w:rPr>
        <w:t xml:space="preserve"> LTM MR MAC CE</w:t>
      </w:r>
      <w:r w:rsidR="00705ECB">
        <w:rPr>
          <w:rFonts w:hint="eastAsia"/>
          <w:lang w:val="en-US" w:eastAsia="ko-KR"/>
        </w:rPr>
        <w:t xml:space="preserve"> in the running CR</w:t>
      </w:r>
      <w:r>
        <w:rPr>
          <w:rFonts w:hint="eastAsia"/>
          <w:lang w:val="en-US" w:eastAsia="ko-KR"/>
        </w:rPr>
        <w:t xml:space="preserve">. </w:t>
      </w:r>
      <w:r w:rsidR="00CB5638">
        <w:rPr>
          <w:rFonts w:hint="eastAsia"/>
          <w:lang w:val="en-US" w:eastAsia="ko-KR"/>
        </w:rPr>
        <w:t>Figure6 is the current structure captured in the running CR.</w:t>
      </w:r>
    </w:p>
    <w:p w14:paraId="2648C4D4" w14:textId="66126295" w:rsidR="00F8725E" w:rsidRDefault="00EE641F" w:rsidP="00F8725E">
      <w:pPr>
        <w:jc w:val="center"/>
        <w:rPr>
          <w:noProof/>
        </w:rPr>
      </w:pPr>
      <w:r>
        <w:rPr>
          <w:noProof/>
        </w:rPr>
        <w:object w:dxaOrig="5731" w:dyaOrig="5551" w14:anchorId="50B3C059">
          <v:shape id="_x0000_i1029" type="#_x0000_t75" alt="" style="width:247.5pt;height:239.5pt;mso-width-percent:0;mso-height-percent:0;mso-width-percent:0;mso-height-percent:0" o:ole="">
            <v:imagedata r:id="rId17" o:title=""/>
          </v:shape>
          <o:OLEObject Type="Embed" ProgID="Visio.Drawing.15" ShapeID="_x0000_i1029" DrawAspect="Content" ObjectID="_1808319668" r:id="rId18"/>
        </w:object>
      </w:r>
    </w:p>
    <w:p w14:paraId="4E228381" w14:textId="05A2A5AC" w:rsidR="00F8725E" w:rsidRDefault="00F8725E" w:rsidP="00F8725E">
      <w:pPr>
        <w:jc w:val="center"/>
        <w:rPr>
          <w:lang w:val="en-US" w:eastAsia="ko-KR"/>
        </w:rPr>
      </w:pPr>
      <w:r w:rsidRPr="0085143F">
        <w:rPr>
          <w:rFonts w:hint="eastAsia"/>
          <w:b/>
          <w:bCs/>
          <w:noProof/>
          <w:lang w:eastAsia="ko-KR"/>
        </w:rPr>
        <w:t>Figure 6</w:t>
      </w:r>
      <w:r w:rsidR="0085143F">
        <w:rPr>
          <w:rFonts w:hint="eastAsia"/>
          <w:noProof/>
          <w:lang w:eastAsia="ko-KR"/>
        </w:rPr>
        <w:t>.</w:t>
      </w:r>
      <w:r>
        <w:rPr>
          <w:rFonts w:hint="eastAsia"/>
          <w:noProof/>
          <w:lang w:eastAsia="ko-KR"/>
        </w:rPr>
        <w:t xml:space="preserve"> Structure of the current LTM MR MAC CE in the running CR</w:t>
      </w:r>
    </w:p>
    <w:p w14:paraId="08F055A0" w14:textId="7191C774" w:rsidR="00D177B8" w:rsidRDefault="00D177B8" w:rsidP="00D177B8">
      <w:pPr>
        <w:rPr>
          <w:lang w:val="en-US" w:eastAsia="ko-KR"/>
        </w:rPr>
      </w:pPr>
      <w:r>
        <w:rPr>
          <w:rFonts w:hint="eastAsia"/>
          <w:lang w:val="en-US" w:eastAsia="ko-KR"/>
        </w:rPr>
        <w:t xml:space="preserve">In our view, there are two issues which motivate </w:t>
      </w:r>
      <w:r w:rsidR="00F8725E">
        <w:rPr>
          <w:rFonts w:hint="eastAsia"/>
          <w:lang w:val="en-US" w:eastAsia="ko-KR"/>
        </w:rPr>
        <w:t xml:space="preserve">a </w:t>
      </w:r>
      <w:r w:rsidR="00CB5638">
        <w:rPr>
          <w:rFonts w:hint="eastAsia"/>
          <w:lang w:val="en-US" w:eastAsia="ko-KR"/>
        </w:rPr>
        <w:t>modified</w:t>
      </w:r>
      <w:r>
        <w:rPr>
          <w:rFonts w:hint="eastAsia"/>
          <w:lang w:val="en-US" w:eastAsia="ko-KR"/>
        </w:rPr>
        <w:t xml:space="preserve"> structure.</w:t>
      </w:r>
    </w:p>
    <w:p w14:paraId="5DF7D16E" w14:textId="14AC4ED0" w:rsidR="00F8725E" w:rsidRDefault="00705ECB" w:rsidP="00D177B8">
      <w:pPr>
        <w:pStyle w:val="ac"/>
        <w:numPr>
          <w:ilvl w:val="0"/>
          <w:numId w:val="24"/>
        </w:numPr>
        <w:ind w:leftChars="0"/>
        <w:rPr>
          <w:lang w:val="en-US" w:eastAsia="ko-KR"/>
        </w:rPr>
      </w:pPr>
      <w:r>
        <w:rPr>
          <w:rFonts w:hint="eastAsia"/>
          <w:lang w:val="en-US" w:eastAsia="ko-KR"/>
        </w:rPr>
        <w:t xml:space="preserve">1) </w:t>
      </w:r>
      <w:r w:rsidR="00D177B8" w:rsidRPr="00D177B8">
        <w:rPr>
          <w:rFonts w:hint="eastAsia"/>
          <w:lang w:val="en-US" w:eastAsia="ko-KR"/>
        </w:rPr>
        <w:t>Oct1 consists of R</w:t>
      </w:r>
      <w:r w:rsidR="00D177B8" w:rsidRPr="00D177B8">
        <w:rPr>
          <w:lang w:val="en-US" w:eastAsia="ko-KR"/>
        </w:rPr>
        <w:t>e</w:t>
      </w:r>
      <w:r w:rsidR="00D177B8" w:rsidRPr="00D177B8">
        <w:rPr>
          <w:rFonts w:hint="eastAsia"/>
          <w:lang w:val="en-US" w:eastAsia="ko-KR"/>
        </w:rPr>
        <w:t xml:space="preserve">portID and Type1 fields. </w:t>
      </w:r>
      <w:r>
        <w:rPr>
          <w:rFonts w:hint="eastAsia"/>
          <w:lang w:val="en-US" w:eastAsia="ko-KR"/>
        </w:rPr>
        <w:t>W</w:t>
      </w:r>
      <w:r>
        <w:rPr>
          <w:lang w:val="en-US" w:eastAsia="ko-KR"/>
        </w:rPr>
        <w:t>h</w:t>
      </w:r>
      <w:r>
        <w:rPr>
          <w:rFonts w:hint="eastAsia"/>
          <w:lang w:val="en-US" w:eastAsia="ko-KR"/>
        </w:rPr>
        <w:t xml:space="preserve">ile </w:t>
      </w:r>
      <w:r w:rsidR="00D177B8" w:rsidRPr="00D177B8">
        <w:rPr>
          <w:rFonts w:hint="eastAsia"/>
          <w:lang w:val="en-US" w:eastAsia="ko-KR"/>
        </w:rPr>
        <w:t>ReportID is common for all beams included in the MAC CE, Type1 field is only relevant to the best beam included in Oct2 and Oct3</w:t>
      </w:r>
      <w:r>
        <w:rPr>
          <w:rFonts w:hint="eastAsia"/>
          <w:lang w:val="en-US" w:eastAsia="ko-KR"/>
        </w:rPr>
        <w:t xml:space="preserve"> and irrelevant to other Oct N with N&gt;3</w:t>
      </w:r>
      <w:r w:rsidR="00D177B8" w:rsidRPr="00D177B8">
        <w:rPr>
          <w:rFonts w:hint="eastAsia"/>
          <w:lang w:val="en-US" w:eastAsia="ko-KR"/>
        </w:rPr>
        <w:t>.</w:t>
      </w:r>
      <w:r>
        <w:rPr>
          <w:rFonts w:hint="eastAsia"/>
          <w:lang w:val="en-US" w:eastAsia="ko-KR"/>
        </w:rPr>
        <w:t xml:space="preserve"> Then, </w:t>
      </w:r>
      <w:r w:rsidR="0085143F">
        <w:rPr>
          <w:rFonts w:hint="eastAsia"/>
          <w:lang w:val="en-US" w:eastAsia="ko-KR"/>
        </w:rPr>
        <w:t>in case</w:t>
      </w:r>
      <w:r>
        <w:rPr>
          <w:rFonts w:hint="eastAsia"/>
          <w:lang w:val="en-US" w:eastAsia="ko-KR"/>
        </w:rPr>
        <w:t xml:space="preserve"> this structure is used for LTM MR MAC CE triggered by </w:t>
      </w:r>
      <w:r>
        <w:rPr>
          <w:rFonts w:hint="eastAsia"/>
          <w:lang w:val="en-US" w:eastAsia="ko-KR"/>
        </w:rPr>
        <w:lastRenderedPageBreak/>
        <w:t>LTM2, where the essential information is only reportID and serving cell beam information (RSRP</w:t>
      </w:r>
      <w:r w:rsidRPr="00705ECB">
        <w:rPr>
          <w:rFonts w:hint="eastAsia"/>
          <w:vertAlign w:val="subscript"/>
          <w:lang w:val="en-US" w:eastAsia="ko-KR"/>
        </w:rPr>
        <w:t>serving</w:t>
      </w:r>
      <w:r>
        <w:rPr>
          <w:rFonts w:hint="eastAsia"/>
          <w:lang w:val="en-US" w:eastAsia="ko-KR"/>
        </w:rPr>
        <w:t>),</w:t>
      </w:r>
      <w:r w:rsidR="0085143F">
        <w:rPr>
          <w:rFonts w:hint="eastAsia"/>
          <w:lang w:val="en-US" w:eastAsia="ko-KR"/>
        </w:rPr>
        <w:t xml:space="preserve"> if the MAC CE does not include best candidate cell beam information (Oct2 and 3) but only include serving cell information (RSRP</w:t>
      </w:r>
      <w:r w:rsidR="0085143F" w:rsidRPr="0085143F">
        <w:rPr>
          <w:rFonts w:hint="eastAsia"/>
          <w:vertAlign w:val="subscript"/>
          <w:lang w:val="en-US" w:eastAsia="ko-KR"/>
        </w:rPr>
        <w:t>serving</w:t>
      </w:r>
      <w:r w:rsidR="0085143F">
        <w:rPr>
          <w:rFonts w:hint="eastAsia"/>
          <w:lang w:val="en-US" w:eastAsia="ko-KR"/>
        </w:rPr>
        <w:t>),</w:t>
      </w:r>
      <w:r>
        <w:rPr>
          <w:rFonts w:hint="eastAsia"/>
          <w:lang w:val="en-US" w:eastAsia="ko-KR"/>
        </w:rPr>
        <w:t xml:space="preserve"> the usage of Type</w:t>
      </w:r>
      <w:r w:rsidRPr="00705ECB">
        <w:rPr>
          <w:rFonts w:hint="eastAsia"/>
          <w:vertAlign w:val="subscript"/>
          <w:lang w:val="en-US" w:eastAsia="ko-KR"/>
        </w:rPr>
        <w:t>1</w:t>
      </w:r>
      <w:r>
        <w:rPr>
          <w:rFonts w:hint="eastAsia"/>
          <w:lang w:val="en-US" w:eastAsia="ko-KR"/>
        </w:rPr>
        <w:t xml:space="preserve"> becomes </w:t>
      </w:r>
      <w:r w:rsidR="0085143F">
        <w:rPr>
          <w:rFonts w:hint="eastAsia"/>
          <w:lang w:val="en-US" w:eastAsia="ko-KR"/>
        </w:rPr>
        <w:t xml:space="preserve">unclear. </w:t>
      </w:r>
      <w:r w:rsidR="00BC2EDC">
        <w:rPr>
          <w:rFonts w:hint="eastAsia"/>
          <w:lang w:val="en-US" w:eastAsia="ko-KR"/>
        </w:rPr>
        <w:t>To avoid such unclarity, it would be better to relocate Type1 from Oct1 to Oct2</w:t>
      </w:r>
      <w:r w:rsidR="00F8725E">
        <w:rPr>
          <w:rFonts w:hint="eastAsia"/>
          <w:lang w:val="en-US" w:eastAsia="ko-KR"/>
        </w:rPr>
        <w:t>.</w:t>
      </w:r>
    </w:p>
    <w:p w14:paraId="22885E1D" w14:textId="77777777" w:rsidR="0085143F" w:rsidRDefault="00F8725E" w:rsidP="00D177B8">
      <w:pPr>
        <w:pStyle w:val="ac"/>
        <w:numPr>
          <w:ilvl w:val="0"/>
          <w:numId w:val="24"/>
        </w:numPr>
        <w:ind w:leftChars="0"/>
        <w:rPr>
          <w:lang w:val="en-US" w:eastAsia="ko-KR"/>
        </w:rPr>
      </w:pPr>
      <w:r>
        <w:rPr>
          <w:rFonts w:hint="eastAsia"/>
          <w:lang w:val="en-US" w:eastAsia="ko-KR"/>
        </w:rPr>
        <w:t>2) For serving cell beam info, R bit is the first bit of the relevant bit string (Oct 2M+2). F</w:t>
      </w:r>
      <w:r>
        <w:rPr>
          <w:lang w:val="en-US" w:eastAsia="ko-KR"/>
        </w:rPr>
        <w:t>o</w:t>
      </w:r>
      <w:r>
        <w:rPr>
          <w:rFonts w:hint="eastAsia"/>
          <w:lang w:val="en-US" w:eastAsia="ko-KR"/>
        </w:rPr>
        <w:t xml:space="preserve">r candidate cell beam info, </w:t>
      </w:r>
      <w:r w:rsidR="0085143F">
        <w:rPr>
          <w:rFonts w:hint="eastAsia"/>
          <w:lang w:val="en-US" w:eastAsia="ko-KR"/>
        </w:rPr>
        <w:t xml:space="preserve">however, </w:t>
      </w:r>
      <w:r>
        <w:rPr>
          <w:rFonts w:hint="eastAsia"/>
          <w:lang w:val="en-US" w:eastAsia="ko-KR"/>
        </w:rPr>
        <w:t>R bit is not the first bit of the relevant bit strings (Oct2M, Oct 2M+1 for M=1, 2, ..)</w:t>
      </w:r>
      <w:r w:rsidR="0085143F">
        <w:rPr>
          <w:rFonts w:hint="eastAsia"/>
          <w:lang w:val="en-US" w:eastAsia="ko-KR"/>
        </w:rPr>
        <w:t xml:space="preserve">. It would be better if the relative R bit position in the bitstring for serving cell beam is the same as </w:t>
      </w:r>
      <w:r w:rsidR="0085143F">
        <w:rPr>
          <w:lang w:val="en-US" w:eastAsia="ko-KR"/>
        </w:rPr>
        <w:t>the</w:t>
      </w:r>
      <w:r w:rsidR="0085143F">
        <w:rPr>
          <w:rFonts w:hint="eastAsia"/>
          <w:lang w:val="en-US" w:eastAsia="ko-KR"/>
        </w:rPr>
        <w:t xml:space="preserve"> relative R bit </w:t>
      </w:r>
      <w:r w:rsidR="0085143F">
        <w:rPr>
          <w:lang w:val="en-US" w:eastAsia="ko-KR"/>
        </w:rPr>
        <w:t>position</w:t>
      </w:r>
      <w:r w:rsidR="0085143F">
        <w:rPr>
          <w:rFonts w:hint="eastAsia"/>
          <w:lang w:val="en-US" w:eastAsia="ko-KR"/>
        </w:rPr>
        <w:t xml:space="preserve"> in the bitstring for candidate cell beam. Desirably, R bit could be placed as MSB in the first Oct for each beam. </w:t>
      </w:r>
    </w:p>
    <w:p w14:paraId="5AE71D1D" w14:textId="2295542D" w:rsidR="00D177B8" w:rsidRPr="0085143F" w:rsidRDefault="0085143F" w:rsidP="0085143F">
      <w:pPr>
        <w:rPr>
          <w:lang w:val="en-US" w:eastAsia="ko-KR"/>
        </w:rPr>
      </w:pPr>
      <w:r>
        <w:rPr>
          <w:rFonts w:hint="eastAsia"/>
          <w:lang w:val="en-US" w:eastAsia="ko-KR"/>
        </w:rPr>
        <w:t xml:space="preserve">Based on the discussion, </w:t>
      </w:r>
      <w:r w:rsidR="00D177B8" w:rsidRPr="0085143F">
        <w:rPr>
          <w:rFonts w:hint="eastAsia"/>
          <w:lang w:val="en-US" w:eastAsia="ko-KR"/>
        </w:rPr>
        <w:t xml:space="preserve">the modified format of regular/truncated LTM MR MAC CE is shown in Figure </w:t>
      </w:r>
      <w:r w:rsidR="00BC2EDC">
        <w:rPr>
          <w:rFonts w:hint="eastAsia"/>
          <w:lang w:val="en-US" w:eastAsia="ko-KR"/>
        </w:rPr>
        <w:t>7</w:t>
      </w:r>
      <w:r w:rsidR="00D177B8" w:rsidRPr="0085143F">
        <w:rPr>
          <w:rFonts w:hint="eastAsia"/>
          <w:lang w:val="en-US" w:eastAsia="ko-KR"/>
        </w:rPr>
        <w:t xml:space="preserve">. </w:t>
      </w:r>
    </w:p>
    <w:p w14:paraId="6F54C50A" w14:textId="7DA314FF" w:rsidR="00D177B8" w:rsidRDefault="005D5251" w:rsidP="00D177B8">
      <w:pPr>
        <w:jc w:val="center"/>
      </w:pPr>
      <w:r>
        <w:object w:dxaOrig="4669" w:dyaOrig="5268" w14:anchorId="2C4C13DF">
          <v:shape id="_x0000_i1030" type="#_x0000_t75" style="width:233.5pt;height:263.5pt" o:ole="">
            <v:imagedata r:id="rId19" o:title=""/>
          </v:shape>
          <o:OLEObject Type="Embed" ProgID="Visio.Drawing.15" ShapeID="_x0000_i1030" DrawAspect="Content" ObjectID="_1808319669" r:id="rId20"/>
        </w:object>
      </w:r>
    </w:p>
    <w:p w14:paraId="2217F2DE" w14:textId="2546A029" w:rsidR="00D177B8" w:rsidRPr="00326AEE" w:rsidRDefault="00D177B8" w:rsidP="00D177B8">
      <w:pPr>
        <w:jc w:val="center"/>
        <w:rPr>
          <w:lang w:val="en-US" w:eastAsia="ko-KR"/>
        </w:rPr>
      </w:pPr>
      <w:r w:rsidRPr="00D75F88">
        <w:rPr>
          <w:rFonts w:hint="eastAsia"/>
          <w:b/>
          <w:bCs/>
          <w:lang w:val="en-US" w:eastAsia="ko-KR"/>
        </w:rPr>
        <w:t xml:space="preserve">Figure </w:t>
      </w:r>
      <w:r w:rsidR="0085143F">
        <w:rPr>
          <w:rFonts w:hint="eastAsia"/>
          <w:b/>
          <w:bCs/>
          <w:lang w:val="en-US" w:eastAsia="ko-KR"/>
        </w:rPr>
        <w:t>7</w:t>
      </w:r>
      <w:r>
        <w:rPr>
          <w:rFonts w:hint="eastAsia"/>
          <w:lang w:val="en-US" w:eastAsia="ko-KR"/>
        </w:rPr>
        <w:t>. Modified LTM MR MAC CE format</w:t>
      </w:r>
    </w:p>
    <w:p w14:paraId="0BCCE739" w14:textId="2149C7E4" w:rsidR="00D177B8" w:rsidRDefault="00D177B8" w:rsidP="00D177B8">
      <w:pPr>
        <w:rPr>
          <w:lang w:val="en-US" w:eastAsia="ko-KR"/>
        </w:rPr>
      </w:pPr>
      <w:r w:rsidRPr="000812B1">
        <w:rPr>
          <w:rFonts w:hint="eastAsia"/>
          <w:b/>
          <w:bCs/>
          <w:lang w:val="en-US" w:eastAsia="ko-KR"/>
        </w:rPr>
        <w:t>Proposal</w:t>
      </w:r>
      <w:r>
        <w:rPr>
          <w:rFonts w:hint="eastAsia"/>
          <w:b/>
          <w:bCs/>
          <w:lang w:val="en-US" w:eastAsia="ko-KR"/>
        </w:rPr>
        <w:t xml:space="preserve"> 3</w:t>
      </w:r>
      <w:r>
        <w:rPr>
          <w:rFonts w:hint="eastAsia"/>
          <w:lang w:val="en-US" w:eastAsia="ko-KR"/>
        </w:rPr>
        <w:t xml:space="preserve">: The first octet (Oct1) only includes </w:t>
      </w:r>
      <w:r>
        <w:rPr>
          <w:lang w:val="en-US" w:eastAsia="ko-KR"/>
        </w:rPr>
        <w:t>information</w:t>
      </w:r>
      <w:r>
        <w:rPr>
          <w:rFonts w:hint="eastAsia"/>
          <w:lang w:val="en-US" w:eastAsia="ko-KR"/>
        </w:rPr>
        <w:t xml:space="preserve"> common for all the included beams</w:t>
      </w:r>
      <w:r w:rsidR="00BC2EDC">
        <w:rPr>
          <w:rFonts w:hint="eastAsia"/>
          <w:lang w:val="en-US" w:eastAsia="ko-KR"/>
        </w:rPr>
        <w:t>, and R bit for each beam is placed as MSB of the first octet for the beam</w:t>
      </w:r>
      <w:r>
        <w:rPr>
          <w:rFonts w:hint="eastAsia"/>
          <w:lang w:val="en-US" w:eastAsia="ko-KR"/>
        </w:rPr>
        <w:t xml:space="preserve">. The resulting LTM MR MAC CE format is illustrated in Figure </w:t>
      </w:r>
      <w:r w:rsidR="00BC2EDC">
        <w:rPr>
          <w:rFonts w:hint="eastAsia"/>
          <w:lang w:val="en-US" w:eastAsia="ko-KR"/>
        </w:rPr>
        <w:t>7</w:t>
      </w:r>
      <w:r>
        <w:rPr>
          <w:rFonts w:hint="eastAsia"/>
          <w:lang w:val="en-US" w:eastAsia="ko-KR"/>
        </w:rPr>
        <w:t>.</w:t>
      </w:r>
    </w:p>
    <w:p w14:paraId="7D595845" w14:textId="66E812B8" w:rsidR="00B253A1" w:rsidRDefault="00D177B8" w:rsidP="00B253A1">
      <w:pPr>
        <w:pStyle w:val="2"/>
        <w:ind w:left="1" w:firstLineChars="0" w:hanging="1"/>
      </w:pPr>
      <w:r>
        <w:rPr>
          <w:rFonts w:hint="eastAsia"/>
        </w:rPr>
        <w:t>MAC-5</w:t>
      </w:r>
      <w:r w:rsidR="00BC2EDC">
        <w:rPr>
          <w:rFonts w:hint="eastAsia"/>
        </w:rPr>
        <w:t xml:space="preserve"> and </w:t>
      </w:r>
      <w:r w:rsidR="00406BC5">
        <w:rPr>
          <w:rFonts w:hint="eastAsia"/>
        </w:rPr>
        <w:t>MAC-LGE4</w:t>
      </w:r>
      <w:r>
        <w:rPr>
          <w:rFonts w:hint="eastAsia"/>
        </w:rPr>
        <w:t xml:space="preserve">: </w:t>
      </w:r>
      <w:r w:rsidR="00B253A1">
        <w:rPr>
          <w:rFonts w:hint="eastAsia"/>
        </w:rPr>
        <w:t>LTM MR MAC CE</w:t>
      </w:r>
      <w:r w:rsidR="00C6761A">
        <w:rPr>
          <w:rFonts w:hint="eastAsia"/>
        </w:rPr>
        <w:t xml:space="preserve"> triggered by LTM2 </w:t>
      </w:r>
      <w:r>
        <w:rPr>
          <w:rFonts w:hint="eastAsia"/>
        </w:rPr>
        <w:t xml:space="preserve"> </w:t>
      </w:r>
    </w:p>
    <w:p w14:paraId="2BCC845E" w14:textId="39E815D0" w:rsidR="00D177B8" w:rsidRDefault="00D177B8" w:rsidP="00D177B8">
      <w:pPr>
        <w:rPr>
          <w:lang w:val="en-US" w:eastAsia="ko-KR"/>
        </w:rPr>
      </w:pPr>
      <w:r>
        <w:rPr>
          <w:lang w:val="en-US" w:eastAsia="ko-KR"/>
        </w:rPr>
        <w:t>F</w:t>
      </w:r>
      <w:r>
        <w:rPr>
          <w:rFonts w:hint="eastAsia"/>
          <w:lang w:val="en-US" w:eastAsia="ko-KR"/>
        </w:rPr>
        <w:t xml:space="preserve">or LTM MR MAC CE triggered by LTM2, </w:t>
      </w:r>
      <w:r w:rsidR="008834DF">
        <w:rPr>
          <w:rFonts w:hint="eastAsia"/>
          <w:lang w:val="en-US" w:eastAsia="ko-KR"/>
        </w:rPr>
        <w:t xml:space="preserve">we think </w:t>
      </w:r>
      <w:r>
        <w:rPr>
          <w:rFonts w:hint="eastAsia"/>
          <w:lang w:val="en-US" w:eastAsia="ko-KR"/>
        </w:rPr>
        <w:t xml:space="preserve">there are several issues to discuss, including </w:t>
      </w:r>
      <w:r w:rsidR="008834DF">
        <w:rPr>
          <w:rFonts w:hint="eastAsia"/>
          <w:lang w:val="en-US" w:eastAsia="ko-KR"/>
        </w:rPr>
        <w:t xml:space="preserve">not only </w:t>
      </w:r>
      <w:r>
        <w:rPr>
          <w:rFonts w:hint="eastAsia"/>
          <w:lang w:val="en-US" w:eastAsia="ko-KR"/>
        </w:rPr>
        <w:t xml:space="preserve">MAC-5 issue </w:t>
      </w:r>
      <w:r w:rsidR="008834DF">
        <w:rPr>
          <w:rFonts w:hint="eastAsia"/>
          <w:lang w:val="en-US" w:eastAsia="ko-KR"/>
        </w:rPr>
        <w:t xml:space="preserve">but also </w:t>
      </w:r>
      <w:r w:rsidR="00CB5638">
        <w:rPr>
          <w:rFonts w:hint="eastAsia"/>
          <w:lang w:val="en-US" w:eastAsia="ko-KR"/>
        </w:rPr>
        <w:t>MAC-LGE</w:t>
      </w:r>
      <w:r w:rsidR="00EF066E">
        <w:rPr>
          <w:rFonts w:hint="eastAsia"/>
          <w:lang w:val="en-US" w:eastAsia="ko-KR"/>
        </w:rPr>
        <w:t>4</w:t>
      </w:r>
      <w:r w:rsidR="00CB5638">
        <w:rPr>
          <w:rFonts w:hint="eastAsia"/>
          <w:lang w:val="en-US" w:eastAsia="ko-KR"/>
        </w:rPr>
        <w:t xml:space="preserve"> described below</w:t>
      </w:r>
      <w:r w:rsidR="008834DF">
        <w:rPr>
          <w:rFonts w:hint="eastAsia"/>
          <w:lang w:val="en-US" w:eastAsia="ko-KR"/>
        </w:rPr>
        <w:t>.</w:t>
      </w:r>
    </w:p>
    <w:p w14:paraId="77B18319" w14:textId="10754958" w:rsidR="00BC2EDC" w:rsidRPr="003E7979" w:rsidRDefault="00BC2EDC" w:rsidP="009445F4">
      <w:pPr>
        <w:pStyle w:val="ac"/>
        <w:numPr>
          <w:ilvl w:val="0"/>
          <w:numId w:val="24"/>
        </w:numPr>
        <w:ind w:leftChars="0" w:left="800"/>
        <w:rPr>
          <w:color w:val="000000" w:themeColor="text1"/>
          <w:lang w:val="en-US" w:eastAsia="ko-KR"/>
        </w:rPr>
      </w:pPr>
      <w:r w:rsidRPr="003E7979">
        <w:rPr>
          <w:rFonts w:hint="eastAsia"/>
          <w:lang w:val="en-US" w:eastAsia="ko-KR"/>
        </w:rPr>
        <w:t xml:space="preserve">MAC-5 issue: </w:t>
      </w:r>
      <w:r w:rsidRPr="003E7979">
        <w:rPr>
          <w:color w:val="000000" w:themeColor="text1"/>
          <w:lang w:val="en-US" w:eastAsia="ko-KR"/>
        </w:rPr>
        <w:t>For MR triggered by LTM2, whether only include the current beam information in the MR MAC CE or the MR can include measurements for LTM candidates</w:t>
      </w:r>
    </w:p>
    <w:p w14:paraId="3E24ABE2" w14:textId="3E5298DD" w:rsidR="00BC2EDC" w:rsidRPr="003E7979" w:rsidRDefault="00BC2EDC" w:rsidP="00BC2EDC">
      <w:pPr>
        <w:pStyle w:val="ac"/>
        <w:numPr>
          <w:ilvl w:val="0"/>
          <w:numId w:val="24"/>
        </w:numPr>
        <w:ind w:leftChars="0"/>
        <w:rPr>
          <w:color w:val="000000" w:themeColor="text1"/>
          <w:lang w:val="en-US" w:eastAsia="ko-KR"/>
        </w:rPr>
      </w:pPr>
      <w:r w:rsidRPr="003E7979">
        <w:rPr>
          <w:rFonts w:hint="eastAsia"/>
          <w:color w:val="000000" w:themeColor="text1"/>
          <w:lang w:val="en-US" w:eastAsia="ko-KR"/>
        </w:rPr>
        <w:t>MAC-LGE</w:t>
      </w:r>
      <w:r w:rsidR="00EF066E">
        <w:rPr>
          <w:rFonts w:hint="eastAsia"/>
          <w:color w:val="000000" w:themeColor="text1"/>
          <w:lang w:val="en-US" w:eastAsia="ko-KR"/>
        </w:rPr>
        <w:t>4</w:t>
      </w:r>
      <w:r w:rsidRPr="003E7979">
        <w:rPr>
          <w:rFonts w:hint="eastAsia"/>
          <w:color w:val="000000" w:themeColor="text1"/>
          <w:lang w:val="en-US" w:eastAsia="ko-KR"/>
        </w:rPr>
        <w:t xml:space="preserve">: </w:t>
      </w:r>
      <w:r w:rsidR="00D177B8" w:rsidRPr="003E7979">
        <w:rPr>
          <w:rFonts w:hint="eastAsia"/>
          <w:color w:val="000000" w:themeColor="text1"/>
          <w:lang w:val="en-US" w:eastAsia="ko-KR"/>
        </w:rPr>
        <w:t xml:space="preserve">The detailed structure of LTM MR MAC CE </w:t>
      </w:r>
    </w:p>
    <w:p w14:paraId="0B701F17" w14:textId="77777777" w:rsidR="00CB5638" w:rsidRPr="003E7979" w:rsidRDefault="00CB5638" w:rsidP="00CB5638">
      <w:pPr>
        <w:pStyle w:val="ac"/>
        <w:numPr>
          <w:ilvl w:val="1"/>
          <w:numId w:val="24"/>
        </w:numPr>
        <w:ind w:leftChars="0"/>
        <w:rPr>
          <w:color w:val="000000" w:themeColor="text1"/>
          <w:lang w:val="en-US" w:eastAsia="ko-KR"/>
        </w:rPr>
      </w:pPr>
      <w:r w:rsidRPr="003E7979">
        <w:rPr>
          <w:rFonts w:hint="eastAsia"/>
          <w:color w:val="000000" w:themeColor="text1"/>
          <w:lang w:val="en-US" w:eastAsia="ko-KR"/>
        </w:rPr>
        <w:t>which/how the fields are set for serving cell beam and candidate cell beam</w:t>
      </w:r>
    </w:p>
    <w:p w14:paraId="268F62F6" w14:textId="1EE52F64" w:rsidR="00D177B8" w:rsidRPr="003E7979" w:rsidRDefault="00D177B8" w:rsidP="00BC2EDC">
      <w:pPr>
        <w:pStyle w:val="ac"/>
        <w:numPr>
          <w:ilvl w:val="1"/>
          <w:numId w:val="24"/>
        </w:numPr>
        <w:ind w:leftChars="0"/>
        <w:rPr>
          <w:color w:val="000000" w:themeColor="text1"/>
          <w:lang w:val="en-US" w:eastAsia="ko-KR"/>
        </w:rPr>
      </w:pPr>
      <w:r w:rsidRPr="003E7979">
        <w:rPr>
          <w:rFonts w:hint="eastAsia"/>
          <w:color w:val="000000" w:themeColor="text1"/>
          <w:lang w:val="en-US" w:eastAsia="ko-KR"/>
        </w:rPr>
        <w:t xml:space="preserve">whether to </w:t>
      </w:r>
      <w:r w:rsidR="00BC2EDC" w:rsidRPr="003E7979">
        <w:rPr>
          <w:rFonts w:hint="eastAsia"/>
          <w:color w:val="000000" w:themeColor="text1"/>
          <w:lang w:val="en-US" w:eastAsia="ko-KR"/>
        </w:rPr>
        <w:t>introduce a new LTM MR MAC CE format specific to MR triggered by LTM2</w:t>
      </w:r>
    </w:p>
    <w:p w14:paraId="25FC0E0D" w14:textId="2EB30BA7" w:rsidR="003E7979" w:rsidRDefault="007A7529" w:rsidP="007A7529">
      <w:pPr>
        <w:jc w:val="both"/>
        <w:rPr>
          <w:lang w:val="en-US" w:eastAsia="ko-KR"/>
        </w:rPr>
      </w:pPr>
      <w:r>
        <w:rPr>
          <w:rFonts w:hint="eastAsia"/>
          <w:lang w:val="en-US" w:eastAsia="ko-KR"/>
        </w:rPr>
        <w:lastRenderedPageBreak/>
        <w:t>L</w:t>
      </w:r>
      <w:r>
        <w:rPr>
          <w:lang w:val="en-US" w:eastAsia="ko-KR"/>
        </w:rPr>
        <w:t>e</w:t>
      </w:r>
      <w:r>
        <w:rPr>
          <w:rFonts w:hint="eastAsia"/>
          <w:lang w:val="en-US" w:eastAsia="ko-KR"/>
        </w:rPr>
        <w:t>t us discuss MAC-5 issue</w:t>
      </w:r>
      <w:r w:rsidR="004E5D2D">
        <w:rPr>
          <w:rFonts w:hint="eastAsia"/>
          <w:lang w:val="en-US" w:eastAsia="ko-KR"/>
        </w:rPr>
        <w:t xml:space="preserve"> first</w:t>
      </w:r>
      <w:r>
        <w:rPr>
          <w:rFonts w:hint="eastAsia"/>
          <w:lang w:val="en-US" w:eastAsia="ko-KR"/>
        </w:rPr>
        <w:t>. For LTM MR MAC CE triggered by LTM2, the essential information is serving cell beam information</w:t>
      </w:r>
      <w:r w:rsidR="004E5D2D">
        <w:rPr>
          <w:rFonts w:hint="eastAsia"/>
          <w:lang w:val="en-US" w:eastAsia="ko-KR"/>
        </w:rPr>
        <w:t>. T</w:t>
      </w:r>
      <w:r>
        <w:rPr>
          <w:rFonts w:hint="eastAsia"/>
          <w:lang w:val="en-US" w:eastAsia="ko-KR"/>
        </w:rPr>
        <w:t xml:space="preserve">he necessity of further including LTM candidate cell </w:t>
      </w:r>
      <w:r w:rsidR="001E4164">
        <w:rPr>
          <w:rFonts w:hint="eastAsia"/>
          <w:lang w:val="en-US" w:eastAsia="ko-KR"/>
        </w:rPr>
        <w:t xml:space="preserve">beam into the MAC CE </w:t>
      </w:r>
      <w:r>
        <w:rPr>
          <w:rFonts w:hint="eastAsia"/>
          <w:lang w:val="en-US" w:eastAsia="ko-KR"/>
        </w:rPr>
        <w:t xml:space="preserve">is not clear; </w:t>
      </w:r>
    </w:p>
    <w:p w14:paraId="3F27F3C7" w14:textId="419FB661" w:rsidR="003E7979" w:rsidRDefault="007A7529" w:rsidP="003E7979">
      <w:pPr>
        <w:pStyle w:val="ac"/>
        <w:numPr>
          <w:ilvl w:val="0"/>
          <w:numId w:val="24"/>
        </w:numPr>
        <w:ind w:leftChars="0"/>
        <w:jc w:val="both"/>
        <w:rPr>
          <w:lang w:val="en-US" w:eastAsia="ko-KR"/>
        </w:rPr>
      </w:pPr>
      <w:r w:rsidRPr="003E7979">
        <w:rPr>
          <w:rFonts w:hint="eastAsia"/>
          <w:lang w:val="en-US" w:eastAsia="ko-KR"/>
        </w:rPr>
        <w:t xml:space="preserve">if LTM3 were configured and there were any candidate cell beam </w:t>
      </w:r>
      <w:r w:rsidR="003E7979" w:rsidRPr="003E7979">
        <w:rPr>
          <w:rFonts w:hint="eastAsia"/>
          <w:lang w:val="en-US" w:eastAsia="ko-KR"/>
        </w:rPr>
        <w:t xml:space="preserve">that is </w:t>
      </w:r>
      <w:r w:rsidRPr="003E7979">
        <w:rPr>
          <w:rFonts w:hint="eastAsia"/>
          <w:lang w:val="en-US" w:eastAsia="ko-KR"/>
        </w:rPr>
        <w:t xml:space="preserve">offset better than the serving cell beam </w:t>
      </w:r>
      <w:r w:rsidR="003E7979" w:rsidRPr="003E7979">
        <w:rPr>
          <w:rFonts w:hint="eastAsia"/>
          <w:lang w:val="en-US" w:eastAsia="ko-KR"/>
        </w:rPr>
        <w:t xml:space="preserve">for the duration of </w:t>
      </w:r>
      <w:r w:rsidRPr="003E7979">
        <w:rPr>
          <w:rFonts w:hint="eastAsia"/>
          <w:lang w:val="en-US" w:eastAsia="ko-KR"/>
        </w:rPr>
        <w:t xml:space="preserve">TTT, the candidate cell beam </w:t>
      </w:r>
      <w:r w:rsidRPr="003E7979">
        <w:rPr>
          <w:lang w:val="en-US" w:eastAsia="ko-KR"/>
        </w:rPr>
        <w:t>could</w:t>
      </w:r>
      <w:r w:rsidRPr="003E7979">
        <w:rPr>
          <w:rFonts w:hint="eastAsia"/>
          <w:lang w:val="en-US" w:eastAsia="ko-KR"/>
        </w:rPr>
        <w:t xml:space="preserve"> be reported as triggering beam</w:t>
      </w:r>
      <w:r w:rsidR="008834DF">
        <w:rPr>
          <w:rFonts w:hint="eastAsia"/>
          <w:lang w:val="en-US" w:eastAsia="ko-KR"/>
        </w:rPr>
        <w:t xml:space="preserve"> for LTM3</w:t>
      </w:r>
      <w:r w:rsidRPr="003E7979">
        <w:rPr>
          <w:rFonts w:hint="eastAsia"/>
          <w:lang w:val="en-US" w:eastAsia="ko-KR"/>
        </w:rPr>
        <w:t xml:space="preserve">. </w:t>
      </w:r>
    </w:p>
    <w:p w14:paraId="03964E6D" w14:textId="0AB042E4" w:rsidR="001E4164" w:rsidRPr="003E7979" w:rsidRDefault="001E4164" w:rsidP="003E7979">
      <w:pPr>
        <w:pStyle w:val="ac"/>
        <w:numPr>
          <w:ilvl w:val="0"/>
          <w:numId w:val="24"/>
        </w:numPr>
        <w:ind w:leftChars="0"/>
        <w:jc w:val="both"/>
        <w:rPr>
          <w:lang w:val="en-US" w:eastAsia="ko-KR"/>
        </w:rPr>
      </w:pPr>
      <w:r w:rsidRPr="003E7979">
        <w:rPr>
          <w:rFonts w:hint="eastAsia"/>
          <w:lang w:val="en-US" w:eastAsia="ko-KR"/>
        </w:rPr>
        <w:t xml:space="preserve">Even if LTM MR MAC CE triggered by LTM2 reports one or more candidate cell beams </w:t>
      </w:r>
      <w:r w:rsidR="008834DF">
        <w:rPr>
          <w:rFonts w:hint="eastAsia"/>
          <w:lang w:val="en-US" w:eastAsia="ko-KR"/>
        </w:rPr>
        <w:t>with</w:t>
      </w:r>
      <w:r w:rsidRPr="003E7979">
        <w:rPr>
          <w:rFonts w:hint="eastAsia"/>
          <w:lang w:val="en-US" w:eastAsia="ko-KR"/>
        </w:rPr>
        <w:t xml:space="preserve"> good quality to network, it would be risky for network to</w:t>
      </w:r>
      <w:r w:rsidR="007A7529" w:rsidRPr="003E7979">
        <w:rPr>
          <w:rFonts w:hint="eastAsia"/>
          <w:lang w:val="en-US" w:eastAsia="ko-KR"/>
        </w:rPr>
        <w:t xml:space="preserve"> </w:t>
      </w:r>
      <w:r w:rsidRPr="003E7979">
        <w:rPr>
          <w:rFonts w:hint="eastAsia"/>
          <w:lang w:val="en-US" w:eastAsia="ko-KR"/>
        </w:rPr>
        <w:t xml:space="preserve">trigger cell switch based on the reported candidate cell beams, because the reported candidate cell beam quality is not evaluated against TTT (i.e. the reported candidate cell beam </w:t>
      </w:r>
      <w:r w:rsidR="008834DF">
        <w:rPr>
          <w:rFonts w:hint="eastAsia"/>
          <w:lang w:val="en-US" w:eastAsia="ko-KR"/>
        </w:rPr>
        <w:t>might</w:t>
      </w:r>
      <w:r w:rsidRPr="003E7979">
        <w:rPr>
          <w:rFonts w:hint="eastAsia"/>
          <w:lang w:val="en-US" w:eastAsia="ko-KR"/>
        </w:rPr>
        <w:t xml:space="preserve"> be </w:t>
      </w:r>
      <w:r w:rsidRPr="003E7979">
        <w:rPr>
          <w:lang w:val="en-US" w:eastAsia="ko-KR"/>
        </w:rPr>
        <w:t>temporarily</w:t>
      </w:r>
      <w:r w:rsidRPr="003E7979">
        <w:rPr>
          <w:rFonts w:hint="eastAsia"/>
          <w:lang w:val="en-US" w:eastAsia="ko-KR"/>
        </w:rPr>
        <w:t xml:space="preserve"> good).</w:t>
      </w:r>
    </w:p>
    <w:p w14:paraId="3E0BE144" w14:textId="1353A9A4" w:rsidR="007A7529" w:rsidRPr="007A7529" w:rsidRDefault="001E4164" w:rsidP="007A7529">
      <w:pPr>
        <w:jc w:val="both"/>
        <w:rPr>
          <w:lang w:val="en-US" w:eastAsia="ko-KR"/>
        </w:rPr>
      </w:pPr>
      <w:r>
        <w:rPr>
          <w:rFonts w:hint="eastAsia"/>
          <w:lang w:val="en-US" w:eastAsia="ko-KR"/>
        </w:rPr>
        <w:t xml:space="preserve">Even though the necessity of including candidate cell beam into LTM MR MAC CE triggered by LTM2 is </w:t>
      </w:r>
      <w:r w:rsidR="003E7979">
        <w:rPr>
          <w:rFonts w:hint="eastAsia"/>
          <w:lang w:val="en-US" w:eastAsia="ko-KR"/>
        </w:rPr>
        <w:t>very un</w:t>
      </w:r>
      <w:r>
        <w:rPr>
          <w:rFonts w:hint="eastAsia"/>
          <w:lang w:val="en-US" w:eastAsia="ko-KR"/>
        </w:rPr>
        <w:t>clear</w:t>
      </w:r>
      <w:r w:rsidR="003E7979">
        <w:rPr>
          <w:rFonts w:hint="eastAsia"/>
          <w:lang w:val="en-US" w:eastAsia="ko-KR"/>
        </w:rPr>
        <w:t xml:space="preserve"> to us,</w:t>
      </w:r>
      <w:r>
        <w:rPr>
          <w:rFonts w:hint="eastAsia"/>
          <w:lang w:val="en-US" w:eastAsia="ko-KR"/>
        </w:rPr>
        <w:t xml:space="preserve"> </w:t>
      </w:r>
      <w:r w:rsidR="003E7979">
        <w:rPr>
          <w:rFonts w:hint="eastAsia"/>
          <w:lang w:val="en-US" w:eastAsia="ko-KR"/>
        </w:rPr>
        <w:t xml:space="preserve">if </w:t>
      </w:r>
      <w:r>
        <w:rPr>
          <w:rFonts w:hint="eastAsia"/>
          <w:lang w:val="en-US" w:eastAsia="ko-KR"/>
        </w:rPr>
        <w:t xml:space="preserve">network can </w:t>
      </w:r>
      <w:r w:rsidR="003E7979">
        <w:rPr>
          <w:lang w:val="en-US" w:eastAsia="ko-KR"/>
        </w:rPr>
        <w:t>control</w:t>
      </w:r>
      <w:r w:rsidR="003E7979">
        <w:rPr>
          <w:rFonts w:hint="eastAsia"/>
          <w:lang w:val="en-US" w:eastAsia="ko-KR"/>
        </w:rPr>
        <w:t xml:space="preserve"> UE on </w:t>
      </w:r>
      <w:r>
        <w:rPr>
          <w:rFonts w:hint="eastAsia"/>
          <w:lang w:val="en-US" w:eastAsia="ko-KR"/>
        </w:rPr>
        <w:t>whether to include</w:t>
      </w:r>
      <w:r w:rsidR="003E7979">
        <w:rPr>
          <w:rFonts w:hint="eastAsia"/>
          <w:lang w:val="en-US" w:eastAsia="ko-KR"/>
        </w:rPr>
        <w:t xml:space="preserve"> candidate cell beams</w:t>
      </w:r>
      <w:r>
        <w:rPr>
          <w:rFonts w:hint="eastAsia"/>
          <w:lang w:val="en-US" w:eastAsia="ko-KR"/>
        </w:rPr>
        <w:t xml:space="preserve"> </w:t>
      </w:r>
      <w:r w:rsidR="003E7979">
        <w:rPr>
          <w:rFonts w:hint="eastAsia"/>
          <w:lang w:val="en-US" w:eastAsia="ko-KR"/>
        </w:rPr>
        <w:t xml:space="preserve">in the MAC CE </w:t>
      </w:r>
      <w:r>
        <w:rPr>
          <w:rFonts w:hint="eastAsia"/>
          <w:lang w:val="en-US" w:eastAsia="ko-KR"/>
        </w:rPr>
        <w:t xml:space="preserve">via RRC, </w:t>
      </w:r>
      <w:r w:rsidR="003E7979">
        <w:rPr>
          <w:rFonts w:hint="eastAsia"/>
          <w:lang w:val="en-US" w:eastAsia="ko-KR"/>
        </w:rPr>
        <w:t>we see no problem in including candidate cell beam info into LTM MR MAC CE triggered by LTM2</w:t>
      </w:r>
      <w:r w:rsidR="004E5D2D">
        <w:rPr>
          <w:rFonts w:hint="eastAsia"/>
          <w:lang w:val="en-US" w:eastAsia="ko-KR"/>
        </w:rPr>
        <w:t xml:space="preserve">, </w:t>
      </w:r>
      <w:r w:rsidR="004E5D2D">
        <w:rPr>
          <w:lang w:val="en-US" w:eastAsia="ko-KR"/>
        </w:rPr>
        <w:t>assum</w:t>
      </w:r>
      <w:r w:rsidR="004E5D2D">
        <w:rPr>
          <w:rFonts w:hint="eastAsia"/>
          <w:lang w:val="en-US" w:eastAsia="ko-KR"/>
        </w:rPr>
        <w:t xml:space="preserve">ing that network will use the reported candidate cell beam(s) in a reasonably way. </w:t>
      </w:r>
      <w:r w:rsidR="003E7979">
        <w:rPr>
          <w:rFonts w:hint="eastAsia"/>
          <w:lang w:val="en-US" w:eastAsia="ko-KR"/>
        </w:rPr>
        <w:t xml:space="preserve">  </w:t>
      </w:r>
    </w:p>
    <w:p w14:paraId="7EAD2E3E" w14:textId="77777777" w:rsidR="003E7979" w:rsidRDefault="00407781" w:rsidP="00407781">
      <w:pPr>
        <w:jc w:val="both"/>
        <w:rPr>
          <w:color w:val="000000" w:themeColor="text1"/>
          <w:lang w:val="en-US" w:eastAsia="ko-KR"/>
        </w:rPr>
      </w:pPr>
      <w:r w:rsidRPr="00697A05">
        <w:rPr>
          <w:rFonts w:hint="eastAsia"/>
          <w:b/>
          <w:bCs/>
          <w:color w:val="000000" w:themeColor="text1"/>
          <w:lang w:val="en-US" w:eastAsia="ko-KR"/>
        </w:rPr>
        <w:t>Proposal</w:t>
      </w:r>
      <w:r>
        <w:rPr>
          <w:rFonts w:hint="eastAsia"/>
          <w:b/>
          <w:bCs/>
          <w:color w:val="000000" w:themeColor="text1"/>
          <w:lang w:val="en-US" w:eastAsia="ko-KR"/>
        </w:rPr>
        <w:t xml:space="preserve"> </w:t>
      </w:r>
      <w:r w:rsidR="00D2752B">
        <w:rPr>
          <w:rFonts w:hint="eastAsia"/>
          <w:b/>
          <w:bCs/>
          <w:color w:val="000000" w:themeColor="text1"/>
          <w:lang w:val="en-US" w:eastAsia="ko-KR"/>
        </w:rPr>
        <w:t>4</w:t>
      </w:r>
      <w:r w:rsidRPr="00697A05">
        <w:rPr>
          <w:rFonts w:hint="eastAsia"/>
          <w:b/>
          <w:bCs/>
          <w:color w:val="000000" w:themeColor="text1"/>
          <w:lang w:val="en-US" w:eastAsia="ko-KR"/>
        </w:rPr>
        <w:t xml:space="preserve">: </w:t>
      </w:r>
      <w:r>
        <w:rPr>
          <w:rFonts w:hint="eastAsia"/>
          <w:color w:val="000000" w:themeColor="text1"/>
          <w:lang w:val="en-US" w:eastAsia="ko-KR"/>
        </w:rPr>
        <w:t xml:space="preserve">For LTM MR MAC CE triggered by LTM2, beam </w:t>
      </w:r>
      <w:r w:rsidRPr="00697A05">
        <w:rPr>
          <w:rFonts w:hint="eastAsia"/>
          <w:color w:val="000000" w:themeColor="text1"/>
          <w:lang w:val="en-US" w:eastAsia="ko-KR"/>
        </w:rPr>
        <w:t>measurement results of LTM candidates</w:t>
      </w:r>
      <w:r>
        <w:rPr>
          <w:rFonts w:hint="eastAsia"/>
          <w:color w:val="000000" w:themeColor="text1"/>
          <w:lang w:val="en-US" w:eastAsia="ko-KR"/>
        </w:rPr>
        <w:t xml:space="preserve"> are included</w:t>
      </w:r>
      <w:r w:rsidR="003E7979">
        <w:rPr>
          <w:rFonts w:hint="eastAsia"/>
          <w:color w:val="000000" w:themeColor="text1"/>
          <w:lang w:val="en-US" w:eastAsia="ko-KR"/>
        </w:rPr>
        <w:t xml:space="preserve">, if </w:t>
      </w:r>
      <w:r w:rsidR="003E7979">
        <w:rPr>
          <w:color w:val="000000" w:themeColor="text1"/>
          <w:lang w:val="en-US" w:eastAsia="ko-KR"/>
        </w:rPr>
        <w:t>configured</w:t>
      </w:r>
      <w:r w:rsidR="003E7979">
        <w:rPr>
          <w:rFonts w:hint="eastAsia"/>
          <w:color w:val="000000" w:themeColor="text1"/>
          <w:lang w:val="en-US" w:eastAsia="ko-KR"/>
        </w:rPr>
        <w:t xml:space="preserve"> by network via RRC</w:t>
      </w:r>
      <w:r>
        <w:rPr>
          <w:rFonts w:hint="eastAsia"/>
          <w:color w:val="000000" w:themeColor="text1"/>
          <w:lang w:val="en-US" w:eastAsia="ko-KR"/>
        </w:rPr>
        <w:t xml:space="preserve">. For each LTM candidate cell, </w:t>
      </w:r>
      <w:r w:rsidR="003E7979">
        <w:rPr>
          <w:rFonts w:hint="eastAsia"/>
          <w:color w:val="000000" w:themeColor="text1"/>
          <w:lang w:val="en-US" w:eastAsia="ko-KR"/>
        </w:rPr>
        <w:t xml:space="preserve">if included, </w:t>
      </w:r>
      <w:r>
        <w:rPr>
          <w:rFonts w:hint="eastAsia"/>
          <w:color w:val="000000" w:themeColor="text1"/>
          <w:lang w:val="en-US" w:eastAsia="ko-KR"/>
        </w:rPr>
        <w:t xml:space="preserve">only </w:t>
      </w:r>
      <w:r w:rsidR="003E7979">
        <w:rPr>
          <w:rFonts w:hint="eastAsia"/>
          <w:color w:val="000000" w:themeColor="text1"/>
          <w:lang w:val="en-US" w:eastAsia="ko-KR"/>
        </w:rPr>
        <w:t xml:space="preserve">one </w:t>
      </w:r>
      <w:r>
        <w:rPr>
          <w:rFonts w:hint="eastAsia"/>
          <w:color w:val="000000" w:themeColor="text1"/>
          <w:lang w:val="en-US" w:eastAsia="ko-KR"/>
        </w:rPr>
        <w:t xml:space="preserve">best beam is included, if available, and </w:t>
      </w:r>
      <w:r w:rsidRPr="00697A05">
        <w:rPr>
          <w:rFonts w:hint="eastAsia"/>
          <w:color w:val="000000" w:themeColor="text1"/>
          <w:lang w:val="en-US" w:eastAsia="ko-KR"/>
        </w:rPr>
        <w:t>its beam type is set to 11.</w:t>
      </w:r>
      <w:r w:rsidRPr="00697A05">
        <w:rPr>
          <w:rFonts w:hint="eastAsia"/>
          <w:b/>
          <w:bCs/>
          <w:color w:val="000000" w:themeColor="text1"/>
          <w:lang w:val="en-US" w:eastAsia="ko-KR"/>
        </w:rPr>
        <w:t xml:space="preserve"> </w:t>
      </w:r>
      <w:r>
        <w:rPr>
          <w:rFonts w:hint="eastAsia"/>
          <w:color w:val="000000" w:themeColor="text1"/>
          <w:lang w:val="en-US" w:eastAsia="ko-KR"/>
        </w:rPr>
        <w:t>RSRI</w:t>
      </w:r>
      <w:r w:rsidRPr="00407781">
        <w:rPr>
          <w:rFonts w:hint="eastAsia"/>
          <w:color w:val="000000" w:themeColor="text1"/>
          <w:vertAlign w:val="subscript"/>
          <w:lang w:val="en-US" w:eastAsia="ko-KR"/>
        </w:rPr>
        <w:t>1</w:t>
      </w:r>
      <w:r>
        <w:rPr>
          <w:rFonts w:hint="eastAsia"/>
          <w:color w:val="000000" w:themeColor="text1"/>
          <w:lang w:val="en-US" w:eastAsia="ko-KR"/>
        </w:rPr>
        <w:t xml:space="preserve"> and RSRP</w:t>
      </w:r>
      <w:r w:rsidRPr="00407781">
        <w:rPr>
          <w:rFonts w:hint="eastAsia"/>
          <w:color w:val="000000" w:themeColor="text1"/>
          <w:vertAlign w:val="subscript"/>
          <w:lang w:val="en-US" w:eastAsia="ko-KR"/>
        </w:rPr>
        <w:t>1</w:t>
      </w:r>
      <w:r w:rsidR="00FE62CD">
        <w:rPr>
          <w:rFonts w:hint="eastAsia"/>
          <w:color w:val="000000" w:themeColor="text1"/>
          <w:lang w:val="en-US" w:eastAsia="ko-KR"/>
        </w:rPr>
        <w:t xml:space="preserve"> are set to </w:t>
      </w:r>
      <w:r>
        <w:rPr>
          <w:rFonts w:hint="eastAsia"/>
          <w:color w:val="000000" w:themeColor="text1"/>
          <w:lang w:val="en-US" w:eastAsia="ko-KR"/>
        </w:rPr>
        <w:t>the beam information of the best beam among the included LTM candidate beams</w:t>
      </w:r>
      <w:r w:rsidR="00976708">
        <w:rPr>
          <w:rFonts w:hint="eastAsia"/>
          <w:color w:val="000000" w:themeColor="text1"/>
          <w:lang w:val="en-US" w:eastAsia="ko-KR"/>
        </w:rPr>
        <w:t>.</w:t>
      </w:r>
    </w:p>
    <w:p w14:paraId="54D3FA81" w14:textId="4AA0FBC3" w:rsidR="003E7979" w:rsidRPr="004D276F" w:rsidRDefault="003E7979" w:rsidP="003E7979">
      <w:pPr>
        <w:jc w:val="both"/>
        <w:rPr>
          <w:color w:val="000000" w:themeColor="text1"/>
          <w:lang w:val="en-US" w:eastAsia="ko-KR"/>
        </w:rPr>
      </w:pPr>
      <w:r>
        <w:rPr>
          <w:rFonts w:hint="eastAsia"/>
          <w:color w:val="000000" w:themeColor="text1"/>
          <w:lang w:val="en-US" w:eastAsia="ko-KR"/>
        </w:rPr>
        <w:t>Assuming that RSRI</w:t>
      </w:r>
      <w:r w:rsidRPr="00407781">
        <w:rPr>
          <w:rFonts w:hint="eastAsia"/>
          <w:color w:val="000000" w:themeColor="text1"/>
          <w:vertAlign w:val="subscript"/>
          <w:lang w:val="en-US" w:eastAsia="ko-KR"/>
        </w:rPr>
        <w:t>1</w:t>
      </w:r>
      <w:r>
        <w:rPr>
          <w:rFonts w:hint="eastAsia"/>
          <w:color w:val="000000" w:themeColor="text1"/>
          <w:lang w:val="en-US" w:eastAsia="ko-KR"/>
        </w:rPr>
        <w:t xml:space="preserve"> and RSRP</w:t>
      </w:r>
      <w:r w:rsidRPr="00407781">
        <w:rPr>
          <w:rFonts w:hint="eastAsia"/>
          <w:color w:val="000000" w:themeColor="text1"/>
          <w:vertAlign w:val="subscript"/>
          <w:lang w:val="en-US" w:eastAsia="ko-KR"/>
        </w:rPr>
        <w:t>1</w:t>
      </w:r>
      <w:r>
        <w:rPr>
          <w:rFonts w:hint="eastAsia"/>
          <w:color w:val="000000" w:themeColor="text1"/>
          <w:lang w:val="en-US" w:eastAsia="ko-KR"/>
        </w:rPr>
        <w:t xml:space="preserve"> are set to the beam information of the best beam among the included LTM candidate beams, there are two possible options on where to set serving cell beam information</w:t>
      </w:r>
      <w:r w:rsidR="004E5D2D">
        <w:rPr>
          <w:rFonts w:hint="eastAsia"/>
          <w:color w:val="000000" w:themeColor="text1"/>
          <w:lang w:val="en-US" w:eastAsia="ko-KR"/>
        </w:rPr>
        <w:t xml:space="preserve"> as triggering beam.</w:t>
      </w:r>
      <w:r>
        <w:rPr>
          <w:rFonts w:hint="eastAsia"/>
          <w:color w:val="000000" w:themeColor="text1"/>
          <w:lang w:val="en-US" w:eastAsia="ko-KR"/>
        </w:rPr>
        <w:t xml:space="preserve"> The first option is to use the Octet </w:t>
      </w:r>
      <w:r>
        <w:rPr>
          <w:color w:val="000000" w:themeColor="text1"/>
          <w:lang w:val="en-US" w:eastAsia="ko-KR"/>
        </w:rPr>
        <w:t>including</w:t>
      </w:r>
      <w:r>
        <w:rPr>
          <w:rFonts w:hint="eastAsia"/>
          <w:color w:val="000000" w:themeColor="text1"/>
          <w:lang w:val="en-US" w:eastAsia="ko-KR"/>
        </w:rPr>
        <w:t xml:space="preserve"> RSRP</w:t>
      </w:r>
      <w:r w:rsidRPr="00832A2F">
        <w:rPr>
          <w:rFonts w:hint="eastAsia"/>
          <w:color w:val="000000" w:themeColor="text1"/>
          <w:vertAlign w:val="subscript"/>
          <w:lang w:val="en-US" w:eastAsia="ko-KR"/>
        </w:rPr>
        <w:t xml:space="preserve">serving </w:t>
      </w:r>
      <w:r>
        <w:rPr>
          <w:rFonts w:hint="eastAsia"/>
          <w:color w:val="000000" w:themeColor="text1"/>
          <w:lang w:val="en-US" w:eastAsia="ko-KR"/>
        </w:rPr>
        <w:t>field and the other option is to use the octets including RSRI</w:t>
      </w:r>
      <w:r w:rsidRPr="00FE62CD">
        <w:rPr>
          <w:rFonts w:hint="eastAsia"/>
          <w:color w:val="000000" w:themeColor="text1"/>
          <w:vertAlign w:val="subscript"/>
          <w:lang w:val="en-US" w:eastAsia="ko-KR"/>
        </w:rPr>
        <w:t>M</w:t>
      </w:r>
      <w:r>
        <w:rPr>
          <w:rFonts w:hint="eastAsia"/>
          <w:color w:val="000000" w:themeColor="text1"/>
          <w:lang w:val="en-US" w:eastAsia="ko-KR"/>
        </w:rPr>
        <w:t xml:space="preserve"> and DIFFRSRP</w:t>
      </w:r>
      <w:r w:rsidRPr="00FE62CD">
        <w:rPr>
          <w:rFonts w:hint="eastAsia"/>
          <w:color w:val="000000" w:themeColor="text1"/>
          <w:vertAlign w:val="subscript"/>
          <w:lang w:val="en-US" w:eastAsia="ko-KR"/>
        </w:rPr>
        <w:t>M</w:t>
      </w:r>
      <w:r>
        <w:rPr>
          <w:rFonts w:hint="eastAsia"/>
          <w:color w:val="000000" w:themeColor="text1"/>
          <w:lang w:val="en-US" w:eastAsia="ko-KR"/>
        </w:rPr>
        <w:t>.</w:t>
      </w:r>
      <w:r w:rsidR="00721B6D">
        <w:rPr>
          <w:rFonts w:hint="eastAsia"/>
          <w:color w:val="000000" w:themeColor="text1"/>
          <w:lang w:val="en-US" w:eastAsia="ko-KR"/>
        </w:rPr>
        <w:t xml:space="preserve"> Our preference is to use RSRP</w:t>
      </w:r>
      <w:r w:rsidR="00721B6D" w:rsidRPr="00832A2F">
        <w:rPr>
          <w:rFonts w:hint="eastAsia"/>
          <w:color w:val="000000" w:themeColor="text1"/>
          <w:vertAlign w:val="subscript"/>
          <w:lang w:val="en-US" w:eastAsia="ko-KR"/>
        </w:rPr>
        <w:t xml:space="preserve">serving </w:t>
      </w:r>
      <w:r w:rsidR="00721B6D">
        <w:rPr>
          <w:rFonts w:hint="eastAsia"/>
          <w:color w:val="000000" w:themeColor="text1"/>
          <w:lang w:val="en-US" w:eastAsia="ko-KR"/>
        </w:rPr>
        <w:t xml:space="preserve">field, because RSRI needs not be reported for serving cell beam (network always knows it). </w:t>
      </w:r>
    </w:p>
    <w:p w14:paraId="633E1BF9" w14:textId="77777777" w:rsidR="003E7979" w:rsidRDefault="003E7979" w:rsidP="003E7979">
      <w:pPr>
        <w:jc w:val="both"/>
        <w:rPr>
          <w:color w:val="000000" w:themeColor="text1"/>
          <w:lang w:val="en-US" w:eastAsia="ko-KR"/>
        </w:rPr>
      </w:pPr>
      <w:r w:rsidRPr="00697A05">
        <w:rPr>
          <w:rFonts w:hint="eastAsia"/>
          <w:b/>
          <w:bCs/>
          <w:color w:val="000000" w:themeColor="text1"/>
          <w:lang w:val="en-US" w:eastAsia="ko-KR"/>
        </w:rPr>
        <w:t>Proposal</w:t>
      </w:r>
      <w:r>
        <w:rPr>
          <w:rFonts w:hint="eastAsia"/>
          <w:b/>
          <w:bCs/>
          <w:color w:val="000000" w:themeColor="text1"/>
          <w:lang w:val="en-US" w:eastAsia="ko-KR"/>
        </w:rPr>
        <w:t xml:space="preserve"> 5</w:t>
      </w:r>
      <w:r w:rsidRPr="00697A05">
        <w:rPr>
          <w:rFonts w:hint="eastAsia"/>
          <w:b/>
          <w:bCs/>
          <w:color w:val="000000" w:themeColor="text1"/>
          <w:lang w:val="en-US" w:eastAsia="ko-KR"/>
        </w:rPr>
        <w:t xml:space="preserve">: </w:t>
      </w:r>
      <w:r>
        <w:rPr>
          <w:rFonts w:hint="eastAsia"/>
          <w:color w:val="000000" w:themeColor="text1"/>
          <w:lang w:val="en-US" w:eastAsia="ko-KR"/>
        </w:rPr>
        <w:t>For LTM MR MAC CE triggered by LTM2, serving cell beam measurement result is included in RSRP</w:t>
      </w:r>
      <w:r w:rsidRPr="00832A2F">
        <w:rPr>
          <w:rFonts w:hint="eastAsia"/>
          <w:color w:val="000000" w:themeColor="text1"/>
          <w:vertAlign w:val="subscript"/>
          <w:lang w:val="en-US" w:eastAsia="ko-KR"/>
        </w:rPr>
        <w:t xml:space="preserve">serving </w:t>
      </w:r>
      <w:r>
        <w:rPr>
          <w:rFonts w:hint="eastAsia"/>
          <w:color w:val="000000" w:themeColor="text1"/>
          <w:lang w:val="en-US" w:eastAsia="ko-KR"/>
        </w:rPr>
        <w:t>field.</w:t>
      </w:r>
    </w:p>
    <w:p w14:paraId="29B0B7E6" w14:textId="3BBD6F7E" w:rsidR="00984459" w:rsidRDefault="00CB5638" w:rsidP="00407781">
      <w:pPr>
        <w:jc w:val="both"/>
        <w:rPr>
          <w:color w:val="000000" w:themeColor="text1"/>
          <w:lang w:val="en-US" w:eastAsia="ko-KR"/>
        </w:rPr>
      </w:pPr>
      <w:r>
        <w:rPr>
          <w:rFonts w:hint="eastAsia"/>
          <w:color w:val="000000" w:themeColor="text1"/>
          <w:lang w:val="en-US" w:eastAsia="ko-KR"/>
        </w:rPr>
        <w:t>Let us</w:t>
      </w:r>
      <w:r w:rsidR="008834DF">
        <w:rPr>
          <w:rFonts w:hint="eastAsia"/>
          <w:color w:val="000000" w:themeColor="text1"/>
          <w:lang w:val="en-US" w:eastAsia="ko-KR"/>
        </w:rPr>
        <w:t xml:space="preserve"> move onto the discussion on </w:t>
      </w:r>
      <w:r w:rsidR="005B686B">
        <w:rPr>
          <w:rFonts w:hint="eastAsia"/>
          <w:color w:val="000000" w:themeColor="text1"/>
          <w:lang w:val="en-US" w:eastAsia="ko-KR"/>
        </w:rPr>
        <w:t xml:space="preserve">the </w:t>
      </w:r>
      <w:r w:rsidR="00984459">
        <w:rPr>
          <w:rFonts w:hint="eastAsia"/>
          <w:color w:val="000000" w:themeColor="text1"/>
          <w:lang w:val="en-US" w:eastAsia="ko-KR"/>
        </w:rPr>
        <w:t>structure of</w:t>
      </w:r>
      <w:r>
        <w:rPr>
          <w:rFonts w:hint="eastAsia"/>
          <w:color w:val="000000" w:themeColor="text1"/>
          <w:lang w:val="en-US" w:eastAsia="ko-KR"/>
        </w:rPr>
        <w:t xml:space="preserve"> LTM MR MAC CE triggered by LTM2</w:t>
      </w:r>
      <w:r w:rsidR="005B686B">
        <w:rPr>
          <w:rFonts w:hint="eastAsia"/>
          <w:color w:val="000000" w:themeColor="text1"/>
          <w:lang w:val="en-US" w:eastAsia="ko-KR"/>
        </w:rPr>
        <w:t xml:space="preserve">, </w:t>
      </w:r>
      <w:r>
        <w:rPr>
          <w:rFonts w:hint="eastAsia"/>
          <w:color w:val="000000" w:themeColor="text1"/>
          <w:lang w:val="en-US" w:eastAsia="ko-KR"/>
        </w:rPr>
        <w:t>assuming that</w:t>
      </w:r>
      <w:r w:rsidR="00984459">
        <w:rPr>
          <w:rFonts w:hint="eastAsia"/>
          <w:color w:val="000000" w:themeColor="text1"/>
          <w:lang w:val="en-US" w:eastAsia="ko-KR"/>
        </w:rPr>
        <w:t xml:space="preserve"> two</w:t>
      </w:r>
      <w:r w:rsidR="005B686B">
        <w:rPr>
          <w:rFonts w:hint="eastAsia"/>
          <w:color w:val="000000" w:themeColor="text1"/>
          <w:lang w:val="en-US" w:eastAsia="ko-KR"/>
        </w:rPr>
        <w:t xml:space="preserve"> candidate cell beams are included by applying </w:t>
      </w:r>
      <w:r>
        <w:rPr>
          <w:rFonts w:hint="eastAsia"/>
          <w:color w:val="000000" w:themeColor="text1"/>
          <w:lang w:val="en-US" w:eastAsia="ko-KR"/>
        </w:rPr>
        <w:t>proposal</w:t>
      </w:r>
      <w:r w:rsidR="005B686B">
        <w:rPr>
          <w:rFonts w:hint="eastAsia"/>
          <w:color w:val="000000" w:themeColor="text1"/>
          <w:lang w:val="en-US" w:eastAsia="ko-KR"/>
        </w:rPr>
        <w:t xml:space="preserve"> </w:t>
      </w:r>
      <w:r>
        <w:rPr>
          <w:rFonts w:hint="eastAsia"/>
          <w:color w:val="000000" w:themeColor="text1"/>
          <w:lang w:val="en-US" w:eastAsia="ko-KR"/>
        </w:rPr>
        <w:t>4 and 5</w:t>
      </w:r>
      <w:r w:rsidR="005B686B">
        <w:rPr>
          <w:rFonts w:hint="eastAsia"/>
          <w:color w:val="000000" w:themeColor="text1"/>
          <w:lang w:val="en-US" w:eastAsia="ko-KR"/>
        </w:rPr>
        <w:t xml:space="preserve"> </w:t>
      </w:r>
      <w:r>
        <w:rPr>
          <w:rFonts w:hint="eastAsia"/>
          <w:color w:val="000000" w:themeColor="text1"/>
          <w:lang w:val="en-US" w:eastAsia="ko-KR"/>
        </w:rPr>
        <w:t xml:space="preserve">based on the modified LTM MR MAC CE format </w:t>
      </w:r>
      <w:r w:rsidR="005B686B">
        <w:rPr>
          <w:rFonts w:hint="eastAsia"/>
          <w:color w:val="000000" w:themeColor="text1"/>
          <w:lang w:val="en-US" w:eastAsia="ko-KR"/>
        </w:rPr>
        <w:t>in proposal 3.</w:t>
      </w:r>
      <w:r w:rsidR="00984459">
        <w:rPr>
          <w:rFonts w:hint="eastAsia"/>
          <w:color w:val="000000" w:themeColor="text1"/>
          <w:lang w:val="en-US" w:eastAsia="ko-KR"/>
        </w:rPr>
        <w:t xml:space="preserve"> Then,</w:t>
      </w:r>
      <w:r w:rsidR="005B686B">
        <w:rPr>
          <w:rFonts w:hint="eastAsia"/>
          <w:color w:val="000000" w:themeColor="text1"/>
          <w:lang w:val="en-US" w:eastAsia="ko-KR"/>
        </w:rPr>
        <w:t xml:space="preserve"> d</w:t>
      </w:r>
      <w:r>
        <w:rPr>
          <w:rFonts w:hint="eastAsia"/>
          <w:color w:val="000000" w:themeColor="text1"/>
          <w:lang w:val="en-US" w:eastAsia="ko-KR"/>
        </w:rPr>
        <w:t xml:space="preserve">epending on the </w:t>
      </w:r>
      <w:r w:rsidR="005B686B">
        <w:rPr>
          <w:rFonts w:hint="eastAsia"/>
          <w:color w:val="000000" w:themeColor="text1"/>
          <w:lang w:val="en-US" w:eastAsia="ko-KR"/>
        </w:rPr>
        <w:t>position</w:t>
      </w:r>
      <w:r>
        <w:rPr>
          <w:rFonts w:hint="eastAsia"/>
          <w:color w:val="000000" w:themeColor="text1"/>
          <w:lang w:val="en-US" w:eastAsia="ko-KR"/>
        </w:rPr>
        <w:t xml:space="preserve"> of the octet containing RSRP</w:t>
      </w:r>
      <w:r w:rsidRPr="00CB5638">
        <w:rPr>
          <w:rFonts w:hint="eastAsia"/>
          <w:color w:val="000000" w:themeColor="text1"/>
          <w:vertAlign w:val="subscript"/>
          <w:lang w:val="en-US" w:eastAsia="ko-KR"/>
        </w:rPr>
        <w:t>serving</w:t>
      </w:r>
      <w:r w:rsidR="005B686B">
        <w:rPr>
          <w:rFonts w:hint="eastAsia"/>
          <w:color w:val="000000" w:themeColor="text1"/>
          <w:lang w:val="en-US" w:eastAsia="ko-KR"/>
        </w:rPr>
        <w:t xml:space="preserve">, </w:t>
      </w:r>
      <w:r w:rsidR="00984459">
        <w:rPr>
          <w:rFonts w:hint="eastAsia"/>
          <w:color w:val="000000" w:themeColor="text1"/>
          <w:lang w:val="en-US" w:eastAsia="ko-KR"/>
        </w:rPr>
        <w:t xml:space="preserve">the LTM MR MAC CE would look like the one in Figure 8(a) or 8(b). </w:t>
      </w:r>
    </w:p>
    <w:p w14:paraId="3EF44577" w14:textId="3D756440" w:rsidR="007A7529" w:rsidRDefault="00D85F0A" w:rsidP="00EF066E">
      <w:pPr>
        <w:jc w:val="center"/>
      </w:pPr>
      <w:r>
        <w:object w:dxaOrig="9217" w:dyaOrig="4284" w14:anchorId="0759E40C">
          <v:shape id="_x0000_i1031" type="#_x0000_t75" style="width:431pt;height:200.5pt" o:ole="">
            <v:imagedata r:id="rId21" o:title=""/>
          </v:shape>
          <o:OLEObject Type="Embed" ProgID="Visio.Drawing.15" ShapeID="_x0000_i1031" DrawAspect="Content" ObjectID="_1808319670" r:id="rId22"/>
        </w:object>
      </w:r>
    </w:p>
    <w:p w14:paraId="7A4FDCFF" w14:textId="4BF4B7F2" w:rsidR="003E7979" w:rsidRDefault="003E7979" w:rsidP="003E7979">
      <w:pPr>
        <w:jc w:val="center"/>
        <w:rPr>
          <w:lang w:eastAsia="ko-KR"/>
        </w:rPr>
      </w:pPr>
      <w:r>
        <w:rPr>
          <w:rFonts w:hint="eastAsia"/>
          <w:lang w:eastAsia="ko-KR"/>
        </w:rPr>
        <w:t>(</w:t>
      </w:r>
      <w:r w:rsidR="00984459">
        <w:rPr>
          <w:rFonts w:hint="eastAsia"/>
          <w:lang w:eastAsia="ko-KR"/>
        </w:rPr>
        <w:t>a</w:t>
      </w:r>
      <w:r>
        <w:rPr>
          <w:rFonts w:hint="eastAsia"/>
          <w:lang w:eastAsia="ko-KR"/>
        </w:rPr>
        <w:t xml:space="preserve">) </w:t>
      </w:r>
      <w:r>
        <w:rPr>
          <w:lang w:eastAsia="ko-KR"/>
        </w:rPr>
        <w:tab/>
      </w:r>
      <w:r>
        <w:rPr>
          <w:lang w:eastAsia="ko-KR"/>
        </w:rPr>
        <w:tab/>
      </w:r>
      <w:r>
        <w:rPr>
          <w:lang w:eastAsia="ko-KR"/>
        </w:rPr>
        <w:tab/>
      </w:r>
      <w:r w:rsidR="00D85F0A">
        <w:rPr>
          <w:lang w:eastAsia="ko-KR"/>
        </w:rPr>
        <w:tab/>
      </w:r>
      <w:r w:rsidR="00D85F0A">
        <w:rPr>
          <w:lang w:eastAsia="ko-KR"/>
        </w:rPr>
        <w:tab/>
      </w:r>
      <w:r>
        <w:rPr>
          <w:lang w:eastAsia="ko-KR"/>
        </w:rPr>
        <w:tab/>
      </w:r>
      <w:r>
        <w:rPr>
          <w:lang w:eastAsia="ko-KR"/>
        </w:rPr>
        <w:tab/>
      </w:r>
      <w:r>
        <w:rPr>
          <w:rFonts w:hint="eastAsia"/>
          <w:lang w:eastAsia="ko-KR"/>
        </w:rPr>
        <w:t>(</w:t>
      </w:r>
      <w:r w:rsidR="00984459">
        <w:rPr>
          <w:rFonts w:hint="eastAsia"/>
          <w:lang w:eastAsia="ko-KR"/>
        </w:rPr>
        <w:t>b</w:t>
      </w:r>
      <w:r>
        <w:rPr>
          <w:rFonts w:hint="eastAsia"/>
          <w:lang w:eastAsia="ko-KR"/>
        </w:rPr>
        <w:t>)</w:t>
      </w:r>
    </w:p>
    <w:p w14:paraId="5B4AB8C1" w14:textId="626838BF" w:rsidR="003E7979" w:rsidRPr="003E7979" w:rsidRDefault="003E7979" w:rsidP="003E7979">
      <w:pPr>
        <w:jc w:val="center"/>
        <w:rPr>
          <w:color w:val="000000" w:themeColor="text1"/>
          <w:lang w:eastAsia="ko-KR"/>
        </w:rPr>
      </w:pPr>
      <w:r w:rsidRPr="00EE641F">
        <w:rPr>
          <w:rFonts w:hint="eastAsia"/>
          <w:b/>
          <w:bCs/>
          <w:color w:val="000000" w:themeColor="text1"/>
          <w:lang w:eastAsia="ko-KR"/>
        </w:rPr>
        <w:lastRenderedPageBreak/>
        <w:t>Figure 8.</w:t>
      </w:r>
      <w:r>
        <w:rPr>
          <w:rFonts w:hint="eastAsia"/>
          <w:color w:val="000000" w:themeColor="text1"/>
          <w:lang w:eastAsia="ko-KR"/>
        </w:rPr>
        <w:t xml:space="preserve"> </w:t>
      </w:r>
      <w:r w:rsidR="00984459">
        <w:rPr>
          <w:rFonts w:hint="eastAsia"/>
          <w:color w:val="000000" w:themeColor="text1"/>
          <w:lang w:eastAsia="ko-KR"/>
        </w:rPr>
        <w:t xml:space="preserve">The structure of LTM MR MAC CE triggered by LTM2. </w:t>
      </w:r>
      <w:r>
        <w:rPr>
          <w:rFonts w:hint="eastAsia"/>
          <w:color w:val="000000" w:themeColor="text1"/>
          <w:lang w:eastAsia="ko-KR"/>
        </w:rPr>
        <w:t>(</w:t>
      </w:r>
      <w:r w:rsidR="00984459">
        <w:rPr>
          <w:rFonts w:hint="eastAsia"/>
          <w:color w:val="000000" w:themeColor="text1"/>
          <w:lang w:eastAsia="ko-KR"/>
        </w:rPr>
        <w:t>a</w:t>
      </w:r>
      <w:r>
        <w:rPr>
          <w:rFonts w:hint="eastAsia"/>
          <w:color w:val="000000" w:themeColor="text1"/>
          <w:lang w:eastAsia="ko-KR"/>
        </w:rPr>
        <w:t xml:space="preserve">) </w:t>
      </w:r>
      <w:r w:rsidR="005B686B">
        <w:rPr>
          <w:rFonts w:hint="eastAsia"/>
          <w:color w:val="000000" w:themeColor="text1"/>
          <w:lang w:eastAsia="ko-KR"/>
        </w:rPr>
        <w:t xml:space="preserve">candidate cell beams are included in Oct2 to Oct6 and </w:t>
      </w:r>
      <w:r>
        <w:rPr>
          <w:rFonts w:hint="eastAsia"/>
          <w:color w:val="000000" w:themeColor="text1"/>
          <w:lang w:eastAsia="ko-KR"/>
        </w:rPr>
        <w:t>serving cell beam is included in the last octet</w:t>
      </w:r>
      <w:r w:rsidR="00D85F0A">
        <w:rPr>
          <w:rFonts w:hint="eastAsia"/>
          <w:color w:val="000000" w:themeColor="text1"/>
          <w:lang w:eastAsia="ko-KR"/>
        </w:rPr>
        <w:t xml:space="preserve"> K</w:t>
      </w:r>
      <w:r>
        <w:rPr>
          <w:rFonts w:hint="eastAsia"/>
          <w:color w:val="000000" w:themeColor="text1"/>
          <w:lang w:eastAsia="ko-KR"/>
        </w:rPr>
        <w:t>, (</w:t>
      </w:r>
      <w:r w:rsidR="00984459">
        <w:rPr>
          <w:rFonts w:hint="eastAsia"/>
          <w:color w:val="000000" w:themeColor="text1"/>
          <w:lang w:eastAsia="ko-KR"/>
        </w:rPr>
        <w:t>b</w:t>
      </w:r>
      <w:r>
        <w:rPr>
          <w:rFonts w:hint="eastAsia"/>
          <w:color w:val="000000" w:themeColor="text1"/>
          <w:lang w:eastAsia="ko-KR"/>
        </w:rPr>
        <w:t xml:space="preserve">) </w:t>
      </w:r>
      <w:r w:rsidR="005B686B">
        <w:rPr>
          <w:rFonts w:hint="eastAsia"/>
          <w:color w:val="000000" w:themeColor="text1"/>
          <w:lang w:eastAsia="ko-KR"/>
        </w:rPr>
        <w:t>candidate cell beams are included in Oct3 to</w:t>
      </w:r>
      <w:r w:rsidR="00D85F0A">
        <w:rPr>
          <w:rFonts w:hint="eastAsia"/>
          <w:color w:val="000000" w:themeColor="text1"/>
          <w:lang w:eastAsia="ko-KR"/>
        </w:rPr>
        <w:t xml:space="preserve"> Oct K-1 </w:t>
      </w:r>
      <w:r w:rsidR="005B686B">
        <w:rPr>
          <w:rFonts w:hint="eastAsia"/>
          <w:color w:val="000000" w:themeColor="text1"/>
          <w:lang w:eastAsia="ko-KR"/>
        </w:rPr>
        <w:t xml:space="preserve">and </w:t>
      </w:r>
      <w:r>
        <w:rPr>
          <w:rFonts w:hint="eastAsia"/>
          <w:color w:val="000000" w:themeColor="text1"/>
          <w:lang w:eastAsia="ko-KR"/>
        </w:rPr>
        <w:t>serving cell beam is included in the 2</w:t>
      </w:r>
      <w:r w:rsidRPr="003E7979">
        <w:rPr>
          <w:rFonts w:hint="eastAsia"/>
          <w:color w:val="000000" w:themeColor="text1"/>
          <w:vertAlign w:val="superscript"/>
          <w:lang w:eastAsia="ko-KR"/>
        </w:rPr>
        <w:t>nd</w:t>
      </w:r>
      <w:r>
        <w:rPr>
          <w:rFonts w:hint="eastAsia"/>
          <w:color w:val="000000" w:themeColor="text1"/>
          <w:lang w:eastAsia="ko-KR"/>
        </w:rPr>
        <w:t xml:space="preserve"> octet. </w:t>
      </w:r>
    </w:p>
    <w:p w14:paraId="7794F9A8" w14:textId="751365EC" w:rsidR="00D85F0A" w:rsidRDefault="00984459" w:rsidP="00984459">
      <w:pPr>
        <w:jc w:val="both"/>
        <w:rPr>
          <w:color w:val="000000" w:themeColor="text1"/>
          <w:lang w:val="en-US" w:eastAsia="ko-KR"/>
        </w:rPr>
      </w:pPr>
      <w:r>
        <w:rPr>
          <w:rFonts w:hint="eastAsia"/>
          <w:color w:val="000000" w:themeColor="text1"/>
          <w:lang w:val="en-US" w:eastAsia="ko-KR"/>
        </w:rPr>
        <w:t>We can observe that if the left structure in Figure 8</w:t>
      </w:r>
      <w:r w:rsidR="00B70C98">
        <w:rPr>
          <w:rFonts w:hint="eastAsia"/>
          <w:color w:val="000000" w:themeColor="text1"/>
          <w:lang w:val="en-US" w:eastAsia="ko-KR"/>
        </w:rPr>
        <w:t xml:space="preserve"> </w:t>
      </w:r>
      <w:r>
        <w:rPr>
          <w:rFonts w:hint="eastAsia"/>
          <w:color w:val="000000" w:themeColor="text1"/>
          <w:lang w:val="en-US" w:eastAsia="ko-KR"/>
        </w:rPr>
        <w:t xml:space="preserve">is </w:t>
      </w:r>
      <w:r w:rsidR="00B70C98">
        <w:rPr>
          <w:rFonts w:hint="eastAsia"/>
          <w:color w:val="000000" w:themeColor="text1"/>
          <w:lang w:val="en-US" w:eastAsia="ko-KR"/>
        </w:rPr>
        <w:t>taken</w:t>
      </w:r>
      <w:r>
        <w:rPr>
          <w:rFonts w:hint="eastAsia"/>
          <w:color w:val="000000" w:themeColor="text1"/>
          <w:lang w:val="en-US" w:eastAsia="ko-KR"/>
        </w:rPr>
        <w:t xml:space="preserve">, it means that the LTM MR MAC CE format for LTM 3/4/5 </w:t>
      </w:r>
      <w:r w:rsidR="00B70C98">
        <w:rPr>
          <w:rFonts w:hint="eastAsia"/>
          <w:color w:val="000000" w:themeColor="text1"/>
          <w:lang w:val="en-US" w:eastAsia="ko-KR"/>
        </w:rPr>
        <w:t xml:space="preserve">shown in Figure 7 </w:t>
      </w:r>
      <w:r>
        <w:rPr>
          <w:rFonts w:hint="eastAsia"/>
          <w:color w:val="000000" w:themeColor="text1"/>
          <w:lang w:val="en-US" w:eastAsia="ko-KR"/>
        </w:rPr>
        <w:t>is reused for LTM MR MAC CE format for LTM2</w:t>
      </w:r>
      <w:r w:rsidR="00F907BA">
        <w:rPr>
          <w:rFonts w:hint="eastAsia"/>
          <w:color w:val="000000" w:themeColor="text1"/>
          <w:lang w:val="en-US" w:eastAsia="ko-KR"/>
        </w:rPr>
        <w:t xml:space="preserve">. </w:t>
      </w:r>
      <w:r w:rsidR="00D85F0A">
        <w:rPr>
          <w:rFonts w:hint="eastAsia"/>
          <w:color w:val="000000" w:themeColor="text1"/>
          <w:lang w:val="en-US" w:eastAsia="ko-KR"/>
        </w:rPr>
        <w:t>Then for truncated LTM MR MAC CE</w:t>
      </w:r>
      <w:r w:rsidR="00F907BA">
        <w:rPr>
          <w:rFonts w:hint="eastAsia"/>
          <w:color w:val="000000" w:themeColor="text1"/>
          <w:lang w:val="en-US" w:eastAsia="ko-KR"/>
        </w:rPr>
        <w:t xml:space="preserve"> triggered by LTM2, there may be the case that the first octet and the last octet are included but the other octets are not included at all</w:t>
      </w:r>
      <w:r w:rsidR="00D85F0A">
        <w:rPr>
          <w:rFonts w:hint="eastAsia"/>
          <w:color w:val="000000" w:themeColor="text1"/>
          <w:lang w:val="en-US" w:eastAsia="ko-KR"/>
        </w:rPr>
        <w:t xml:space="preserve">. </w:t>
      </w:r>
      <w:r w:rsidR="00F47034">
        <w:rPr>
          <w:rFonts w:hint="eastAsia"/>
          <w:color w:val="000000" w:themeColor="text1"/>
          <w:lang w:val="en-US" w:eastAsia="ko-KR"/>
        </w:rPr>
        <w:t>If</w:t>
      </w:r>
      <w:r w:rsidR="00D85F0A">
        <w:rPr>
          <w:rFonts w:hint="eastAsia"/>
          <w:color w:val="000000" w:themeColor="text1"/>
          <w:lang w:val="en-US" w:eastAsia="ko-KR"/>
        </w:rPr>
        <w:t xml:space="preserve"> this complicates MAC CE generation process</w:t>
      </w:r>
      <w:r w:rsidR="00F47034">
        <w:rPr>
          <w:rFonts w:hint="eastAsia"/>
          <w:color w:val="000000" w:themeColor="text1"/>
          <w:lang w:val="en-US" w:eastAsia="ko-KR"/>
        </w:rPr>
        <w:t xml:space="preserve">, this structure would be less desirable.  </w:t>
      </w:r>
    </w:p>
    <w:p w14:paraId="12950EDB" w14:textId="477722FE" w:rsidR="00D85F0A" w:rsidRDefault="00D85F0A" w:rsidP="00984459">
      <w:pPr>
        <w:jc w:val="both"/>
        <w:rPr>
          <w:color w:val="000000" w:themeColor="text1"/>
          <w:lang w:val="en-US" w:eastAsia="ko-KR"/>
        </w:rPr>
      </w:pPr>
      <w:r>
        <w:rPr>
          <w:rFonts w:hint="eastAsia"/>
          <w:color w:val="000000" w:themeColor="text1"/>
          <w:lang w:val="en-US" w:eastAsia="ko-KR"/>
        </w:rPr>
        <w:t xml:space="preserve">If </w:t>
      </w:r>
      <w:r w:rsidR="00B70C98">
        <w:rPr>
          <w:rFonts w:hint="eastAsia"/>
          <w:color w:val="000000" w:themeColor="text1"/>
          <w:lang w:val="en-US" w:eastAsia="ko-KR"/>
        </w:rPr>
        <w:t xml:space="preserve">the right structure in Figure 8 is </w:t>
      </w:r>
      <w:r w:rsidR="00BE7264">
        <w:rPr>
          <w:rFonts w:hint="eastAsia"/>
          <w:color w:val="000000" w:themeColor="text1"/>
          <w:lang w:val="en-US" w:eastAsia="ko-KR"/>
        </w:rPr>
        <w:t>taken</w:t>
      </w:r>
      <w:r w:rsidR="00B70C98">
        <w:rPr>
          <w:rFonts w:hint="eastAsia"/>
          <w:color w:val="000000" w:themeColor="text1"/>
          <w:lang w:val="en-US" w:eastAsia="ko-KR"/>
        </w:rPr>
        <w:t xml:space="preserve">, </w:t>
      </w:r>
      <w:r w:rsidR="00F47034">
        <w:rPr>
          <w:rFonts w:hint="eastAsia"/>
          <w:color w:val="000000" w:themeColor="text1"/>
          <w:lang w:val="en-US" w:eastAsia="ko-KR"/>
        </w:rPr>
        <w:t xml:space="preserve">when generating LTM MR MAC CE triggered by LTM2, octets are included in the order of the octet number. But this structure is different </w:t>
      </w:r>
      <w:r w:rsidR="00B70C98">
        <w:rPr>
          <w:rFonts w:hint="eastAsia"/>
          <w:color w:val="000000" w:themeColor="text1"/>
          <w:lang w:val="en-US" w:eastAsia="ko-KR"/>
        </w:rPr>
        <w:t xml:space="preserve">LTM MR MAC CE </w:t>
      </w:r>
      <w:r w:rsidR="00F47034">
        <w:rPr>
          <w:color w:val="000000" w:themeColor="text1"/>
          <w:lang w:val="en-US" w:eastAsia="ko-KR"/>
        </w:rPr>
        <w:t>structure</w:t>
      </w:r>
      <w:r w:rsidR="00B70C98">
        <w:rPr>
          <w:rFonts w:hint="eastAsia"/>
          <w:color w:val="000000" w:themeColor="text1"/>
          <w:lang w:val="en-US" w:eastAsia="ko-KR"/>
        </w:rPr>
        <w:t xml:space="preserve"> for LTM 3/4/5 shown in Figure 7</w:t>
      </w:r>
      <w:r w:rsidR="00F47034">
        <w:rPr>
          <w:rFonts w:hint="eastAsia"/>
          <w:color w:val="000000" w:themeColor="text1"/>
          <w:lang w:val="en-US" w:eastAsia="ko-KR"/>
        </w:rPr>
        <w:t xml:space="preserve">. That is, we need to have two separate LTM MR MAC CE structures, one for LTM3/4/5 and the other for LTM2. To avoid two separate LTM MR MAC CE structures, we could consider using </w:t>
      </w:r>
      <w:r>
        <w:rPr>
          <w:rFonts w:hint="eastAsia"/>
          <w:color w:val="000000" w:themeColor="text1"/>
          <w:lang w:val="en-US" w:eastAsia="ko-KR"/>
        </w:rPr>
        <w:t xml:space="preserve">the structure in Figure 8(b) for LTM MR MAC CE </w:t>
      </w:r>
      <w:r>
        <w:rPr>
          <w:color w:val="000000" w:themeColor="text1"/>
          <w:lang w:val="en-US" w:eastAsia="ko-KR"/>
        </w:rPr>
        <w:t>triggered</w:t>
      </w:r>
      <w:r>
        <w:rPr>
          <w:rFonts w:hint="eastAsia"/>
          <w:color w:val="000000" w:themeColor="text1"/>
          <w:lang w:val="en-US" w:eastAsia="ko-KR"/>
        </w:rPr>
        <w:t xml:space="preserve"> by all LTM events.  </w:t>
      </w:r>
    </w:p>
    <w:p w14:paraId="54481A5C" w14:textId="4C1D1400" w:rsidR="00984459" w:rsidRDefault="00BE7264" w:rsidP="00984459">
      <w:pPr>
        <w:jc w:val="both"/>
        <w:rPr>
          <w:color w:val="000000" w:themeColor="text1"/>
          <w:lang w:val="en-US" w:eastAsia="ko-KR"/>
        </w:rPr>
      </w:pPr>
      <w:r>
        <w:rPr>
          <w:rFonts w:hint="eastAsia"/>
          <w:color w:val="000000" w:themeColor="text1"/>
          <w:lang w:val="en-US" w:eastAsia="ko-KR"/>
        </w:rPr>
        <w:t xml:space="preserve">Both alternatives are </w:t>
      </w:r>
      <w:r>
        <w:rPr>
          <w:color w:val="000000" w:themeColor="text1"/>
          <w:lang w:val="en-US" w:eastAsia="ko-KR"/>
        </w:rPr>
        <w:t>feasible</w:t>
      </w:r>
      <w:r>
        <w:rPr>
          <w:rFonts w:hint="eastAsia"/>
          <w:color w:val="000000" w:themeColor="text1"/>
          <w:lang w:val="en-US" w:eastAsia="ko-KR"/>
        </w:rPr>
        <w:t>, and we</w:t>
      </w:r>
      <w:r w:rsidR="00B70C98">
        <w:rPr>
          <w:rFonts w:hint="eastAsia"/>
          <w:color w:val="000000" w:themeColor="text1"/>
          <w:lang w:val="en-US" w:eastAsia="ko-KR"/>
        </w:rPr>
        <w:t xml:space="preserve"> have no strong preference</w:t>
      </w:r>
      <w:r>
        <w:rPr>
          <w:rFonts w:hint="eastAsia"/>
          <w:color w:val="000000" w:themeColor="text1"/>
          <w:lang w:val="en-US" w:eastAsia="ko-KR"/>
        </w:rPr>
        <w:t>.</w:t>
      </w:r>
    </w:p>
    <w:p w14:paraId="4F24DCFB" w14:textId="537D5A6E" w:rsidR="00B70C98" w:rsidRDefault="00B70C98" w:rsidP="00984459">
      <w:pPr>
        <w:jc w:val="both"/>
        <w:rPr>
          <w:color w:val="000000" w:themeColor="text1"/>
          <w:lang w:val="en-US" w:eastAsia="ko-KR"/>
        </w:rPr>
      </w:pPr>
      <w:r w:rsidRPr="00B70C98">
        <w:rPr>
          <w:rFonts w:hint="eastAsia"/>
          <w:b/>
          <w:bCs/>
          <w:color w:val="000000" w:themeColor="text1"/>
          <w:lang w:val="en-US" w:eastAsia="ko-KR"/>
        </w:rPr>
        <w:t>Proposal</w:t>
      </w:r>
      <w:r>
        <w:rPr>
          <w:rFonts w:hint="eastAsia"/>
          <w:b/>
          <w:bCs/>
          <w:color w:val="000000" w:themeColor="text1"/>
          <w:lang w:val="en-US" w:eastAsia="ko-KR"/>
        </w:rPr>
        <w:t xml:space="preserve"> 6</w:t>
      </w:r>
      <w:r>
        <w:rPr>
          <w:rFonts w:hint="eastAsia"/>
          <w:color w:val="000000" w:themeColor="text1"/>
          <w:lang w:val="en-US" w:eastAsia="ko-KR"/>
        </w:rPr>
        <w:t xml:space="preserve">: For LTM MR MAC CE triggered by LTM2, </w:t>
      </w:r>
      <w:r w:rsidR="00BE7264">
        <w:rPr>
          <w:rFonts w:hint="eastAsia"/>
          <w:color w:val="000000" w:themeColor="text1"/>
          <w:lang w:val="en-US" w:eastAsia="ko-KR"/>
        </w:rPr>
        <w:t xml:space="preserve">RAN2 to </w:t>
      </w:r>
      <w:r>
        <w:rPr>
          <w:rFonts w:hint="eastAsia"/>
          <w:color w:val="000000" w:themeColor="text1"/>
          <w:lang w:val="en-US" w:eastAsia="ko-KR"/>
        </w:rPr>
        <w:t xml:space="preserve">decide </w:t>
      </w:r>
      <w:r w:rsidR="00BE7264">
        <w:rPr>
          <w:rFonts w:hint="eastAsia"/>
          <w:color w:val="000000" w:themeColor="text1"/>
          <w:lang w:val="en-US" w:eastAsia="ko-KR"/>
        </w:rPr>
        <w:t xml:space="preserve">either one of </w:t>
      </w:r>
      <w:r w:rsidR="00BE7264">
        <w:rPr>
          <w:color w:val="000000" w:themeColor="text1"/>
          <w:lang w:val="en-US" w:eastAsia="ko-KR"/>
        </w:rPr>
        <w:t>the</w:t>
      </w:r>
      <w:r w:rsidR="00BE7264">
        <w:rPr>
          <w:rFonts w:hint="eastAsia"/>
          <w:color w:val="000000" w:themeColor="text1"/>
          <w:lang w:val="en-US" w:eastAsia="ko-KR"/>
        </w:rPr>
        <w:t xml:space="preserve"> following options for </w:t>
      </w:r>
      <w:r>
        <w:rPr>
          <w:rFonts w:hint="eastAsia"/>
          <w:color w:val="000000" w:themeColor="text1"/>
          <w:lang w:val="en-US" w:eastAsia="ko-KR"/>
        </w:rPr>
        <w:t>the location of RSRP</w:t>
      </w:r>
      <w:r w:rsidRPr="00B70C98">
        <w:rPr>
          <w:rFonts w:hint="eastAsia"/>
          <w:color w:val="000000" w:themeColor="text1"/>
          <w:vertAlign w:val="subscript"/>
          <w:lang w:val="en-US" w:eastAsia="ko-KR"/>
        </w:rPr>
        <w:t>serving</w:t>
      </w:r>
      <w:r w:rsidR="00BE7264">
        <w:rPr>
          <w:rFonts w:hint="eastAsia"/>
          <w:color w:val="000000" w:themeColor="text1"/>
          <w:lang w:val="en-US" w:eastAsia="ko-KR"/>
        </w:rPr>
        <w:t>.</w:t>
      </w:r>
      <w:r w:rsidR="00F47034">
        <w:rPr>
          <w:rFonts w:hint="eastAsia"/>
          <w:color w:val="000000" w:themeColor="text1"/>
          <w:lang w:val="en-US" w:eastAsia="ko-KR"/>
        </w:rPr>
        <w:t xml:space="preserve"> </w:t>
      </w:r>
      <w:r w:rsidR="00C6014F">
        <w:rPr>
          <w:rFonts w:hint="eastAsia"/>
          <w:color w:val="000000" w:themeColor="text1"/>
          <w:lang w:val="en-US" w:eastAsia="ko-KR"/>
        </w:rPr>
        <w:t>I</w:t>
      </w:r>
      <w:r w:rsidR="00F47034">
        <w:rPr>
          <w:rFonts w:hint="eastAsia"/>
          <w:color w:val="000000" w:themeColor="text1"/>
          <w:lang w:val="en-US" w:eastAsia="ko-KR"/>
        </w:rPr>
        <w:t xml:space="preserve">f Option2 is selected, discuss if this structure </w:t>
      </w:r>
      <w:r w:rsidR="00A731B7">
        <w:rPr>
          <w:rFonts w:hint="eastAsia"/>
          <w:color w:val="000000" w:themeColor="text1"/>
          <w:lang w:val="en-US" w:eastAsia="ko-KR"/>
        </w:rPr>
        <w:t xml:space="preserve">is </w:t>
      </w:r>
      <w:r w:rsidR="00F47034">
        <w:rPr>
          <w:rFonts w:hint="eastAsia"/>
          <w:color w:val="000000" w:themeColor="text1"/>
          <w:lang w:val="en-US" w:eastAsia="ko-KR"/>
        </w:rPr>
        <w:t xml:space="preserve">also </w:t>
      </w:r>
      <w:r w:rsidR="00A731B7">
        <w:rPr>
          <w:rFonts w:hint="eastAsia"/>
          <w:color w:val="000000" w:themeColor="text1"/>
          <w:lang w:val="en-US" w:eastAsia="ko-KR"/>
        </w:rPr>
        <w:t>applicable</w:t>
      </w:r>
      <w:r w:rsidR="00F47034">
        <w:rPr>
          <w:rFonts w:hint="eastAsia"/>
          <w:color w:val="000000" w:themeColor="text1"/>
          <w:lang w:val="en-US" w:eastAsia="ko-KR"/>
        </w:rPr>
        <w:t xml:space="preserve"> for LTM MR MAC CE triggered by LTM3/4/5 universally. </w:t>
      </w:r>
      <w:r w:rsidR="00BE7264">
        <w:rPr>
          <w:rFonts w:hint="eastAsia"/>
          <w:color w:val="000000" w:themeColor="text1"/>
          <w:lang w:val="en-US" w:eastAsia="ko-KR"/>
        </w:rPr>
        <w:t xml:space="preserve"> </w:t>
      </w:r>
      <w:r w:rsidR="00FF5E0D">
        <w:rPr>
          <w:rFonts w:hint="eastAsia"/>
          <w:color w:val="000000" w:themeColor="text1"/>
          <w:lang w:val="en-US" w:eastAsia="ko-KR"/>
        </w:rPr>
        <w:t xml:space="preserve"> </w:t>
      </w:r>
    </w:p>
    <w:p w14:paraId="2F32FAE5" w14:textId="77777777" w:rsidR="00B70C98" w:rsidRDefault="00B70C98" w:rsidP="00B70C98">
      <w:pPr>
        <w:pStyle w:val="ac"/>
        <w:numPr>
          <w:ilvl w:val="0"/>
          <w:numId w:val="24"/>
        </w:numPr>
        <w:ind w:leftChars="0"/>
        <w:jc w:val="both"/>
        <w:rPr>
          <w:color w:val="000000" w:themeColor="text1"/>
          <w:lang w:val="en-US" w:eastAsia="ko-KR"/>
        </w:rPr>
      </w:pPr>
      <w:r>
        <w:rPr>
          <w:color w:val="000000" w:themeColor="text1"/>
          <w:lang w:val="en-US" w:eastAsia="ko-KR"/>
        </w:rPr>
        <w:t>O</w:t>
      </w:r>
      <w:r>
        <w:rPr>
          <w:rFonts w:hint="eastAsia"/>
          <w:color w:val="000000" w:themeColor="text1"/>
          <w:lang w:val="en-US" w:eastAsia="ko-KR"/>
        </w:rPr>
        <w:t xml:space="preserve">ption1: </w:t>
      </w:r>
      <w:r w:rsidRPr="00B70C98">
        <w:rPr>
          <w:rFonts w:hint="eastAsia"/>
          <w:color w:val="000000" w:themeColor="text1"/>
          <w:lang w:val="en-US" w:eastAsia="ko-KR"/>
        </w:rPr>
        <w:t>RSRP</w:t>
      </w:r>
      <w:r w:rsidRPr="00B70C98">
        <w:rPr>
          <w:rFonts w:hint="eastAsia"/>
          <w:color w:val="000000" w:themeColor="text1"/>
          <w:vertAlign w:val="subscript"/>
          <w:lang w:val="en-US" w:eastAsia="ko-KR"/>
        </w:rPr>
        <w:t>serving</w:t>
      </w:r>
      <w:r w:rsidRPr="00B70C98">
        <w:rPr>
          <w:rFonts w:hint="eastAsia"/>
          <w:color w:val="000000" w:themeColor="text1"/>
          <w:lang w:val="en-US" w:eastAsia="ko-KR"/>
        </w:rPr>
        <w:t xml:space="preserve"> is placed in the last octet </w:t>
      </w:r>
    </w:p>
    <w:p w14:paraId="0AEAD607" w14:textId="77777777" w:rsidR="00FF5E0D" w:rsidRDefault="00B70C98" w:rsidP="00B70C98">
      <w:pPr>
        <w:pStyle w:val="ac"/>
        <w:numPr>
          <w:ilvl w:val="0"/>
          <w:numId w:val="24"/>
        </w:numPr>
        <w:ind w:leftChars="0"/>
        <w:jc w:val="both"/>
        <w:rPr>
          <w:color w:val="000000" w:themeColor="text1"/>
          <w:lang w:val="en-US" w:eastAsia="ko-KR"/>
        </w:rPr>
      </w:pPr>
      <w:r>
        <w:rPr>
          <w:rFonts w:hint="eastAsia"/>
          <w:color w:val="000000" w:themeColor="text1"/>
          <w:lang w:val="en-US" w:eastAsia="ko-KR"/>
        </w:rPr>
        <w:t xml:space="preserve">Option2: </w:t>
      </w:r>
      <w:r w:rsidRPr="00B70C98">
        <w:rPr>
          <w:rFonts w:hint="eastAsia"/>
          <w:color w:val="000000" w:themeColor="text1"/>
          <w:lang w:val="en-US" w:eastAsia="ko-KR"/>
        </w:rPr>
        <w:t>RSRP</w:t>
      </w:r>
      <w:r w:rsidRPr="00B70C98">
        <w:rPr>
          <w:rFonts w:hint="eastAsia"/>
          <w:color w:val="000000" w:themeColor="text1"/>
          <w:vertAlign w:val="subscript"/>
          <w:lang w:val="en-US" w:eastAsia="ko-KR"/>
        </w:rPr>
        <w:t>serving</w:t>
      </w:r>
      <w:r w:rsidRPr="00B70C98">
        <w:rPr>
          <w:rFonts w:hint="eastAsia"/>
          <w:color w:val="000000" w:themeColor="text1"/>
          <w:lang w:val="en-US" w:eastAsia="ko-KR"/>
        </w:rPr>
        <w:t xml:space="preserve"> is placed in the 2</w:t>
      </w:r>
      <w:r w:rsidRPr="00B70C98">
        <w:rPr>
          <w:rFonts w:hint="eastAsia"/>
          <w:color w:val="000000" w:themeColor="text1"/>
          <w:vertAlign w:val="superscript"/>
          <w:lang w:val="en-US" w:eastAsia="ko-KR"/>
        </w:rPr>
        <w:t>nd</w:t>
      </w:r>
      <w:r w:rsidRPr="00B70C98">
        <w:rPr>
          <w:rFonts w:hint="eastAsia"/>
          <w:color w:val="000000" w:themeColor="text1"/>
          <w:lang w:val="en-US" w:eastAsia="ko-KR"/>
        </w:rPr>
        <w:t xml:space="preserve"> octe</w:t>
      </w:r>
      <w:r>
        <w:rPr>
          <w:rFonts w:hint="eastAsia"/>
          <w:color w:val="000000" w:themeColor="text1"/>
          <w:lang w:val="en-US" w:eastAsia="ko-KR"/>
        </w:rPr>
        <w:t>t</w:t>
      </w:r>
    </w:p>
    <w:p w14:paraId="0F4B05E6" w14:textId="7BEC9CDE" w:rsidR="004D276F" w:rsidRPr="00721B6D" w:rsidRDefault="00EE641F" w:rsidP="004D276F">
      <w:pPr>
        <w:jc w:val="both"/>
        <w:rPr>
          <w:color w:val="000000" w:themeColor="text1"/>
          <w:lang w:val="en-US" w:eastAsia="ko-KR"/>
        </w:rPr>
      </w:pPr>
      <w:r w:rsidRPr="00721B6D">
        <w:rPr>
          <w:rFonts w:hint="eastAsia"/>
          <w:color w:val="000000" w:themeColor="text1"/>
          <w:lang w:val="en-US" w:eastAsia="ko-KR"/>
        </w:rPr>
        <w:t xml:space="preserve">For </w:t>
      </w:r>
      <w:r w:rsidR="00B70C98" w:rsidRPr="00721B6D">
        <w:rPr>
          <w:rFonts w:hint="eastAsia"/>
          <w:color w:val="000000" w:themeColor="text1"/>
          <w:lang w:val="en-US" w:eastAsia="ko-KR"/>
        </w:rPr>
        <w:t>LTM MR MAC CE triggered LTM2</w:t>
      </w:r>
      <w:r w:rsidRPr="00721B6D">
        <w:rPr>
          <w:rFonts w:hint="eastAsia"/>
          <w:color w:val="000000" w:themeColor="text1"/>
          <w:lang w:val="en-US" w:eastAsia="ko-KR"/>
        </w:rPr>
        <w:t>,</w:t>
      </w:r>
      <w:r w:rsidR="004D276F" w:rsidRPr="00721B6D">
        <w:rPr>
          <w:rFonts w:hint="eastAsia"/>
          <w:color w:val="000000" w:themeColor="text1"/>
          <w:lang w:val="en-US" w:eastAsia="ko-KR"/>
        </w:rPr>
        <w:t xml:space="preserve"> serving cell beam is the only essential information </w:t>
      </w:r>
      <w:r w:rsidR="00536597" w:rsidRPr="00721B6D">
        <w:rPr>
          <w:rFonts w:hint="eastAsia"/>
          <w:color w:val="000000" w:themeColor="text1"/>
          <w:lang w:val="en-US" w:eastAsia="ko-KR"/>
        </w:rPr>
        <w:t>and candidate cell beams can be reported on a best-effort bas</w:t>
      </w:r>
      <w:r w:rsidRPr="00721B6D">
        <w:rPr>
          <w:rFonts w:hint="eastAsia"/>
          <w:color w:val="000000" w:themeColor="text1"/>
          <w:lang w:val="en-US" w:eastAsia="ko-KR"/>
        </w:rPr>
        <w:t>i</w:t>
      </w:r>
      <w:r w:rsidR="00536597" w:rsidRPr="00721B6D">
        <w:rPr>
          <w:rFonts w:hint="eastAsia"/>
          <w:color w:val="000000" w:themeColor="text1"/>
          <w:lang w:val="en-US" w:eastAsia="ko-KR"/>
        </w:rPr>
        <w:t>s</w:t>
      </w:r>
      <w:r w:rsidRPr="00721B6D">
        <w:rPr>
          <w:rFonts w:hint="eastAsia"/>
          <w:color w:val="000000" w:themeColor="text1"/>
          <w:lang w:val="en-US" w:eastAsia="ko-KR"/>
        </w:rPr>
        <w:t>.</w:t>
      </w:r>
      <w:r w:rsidR="00721B6D" w:rsidRPr="00721B6D">
        <w:rPr>
          <w:rFonts w:hint="eastAsia"/>
          <w:color w:val="000000" w:themeColor="text1"/>
          <w:lang w:val="en-US" w:eastAsia="ko-KR"/>
        </w:rPr>
        <w:t xml:space="preserve"> Since there is only one serving cell beam and the serving cell beam is always included in LTM MR MAC CE triggered by LTM2, once UE </w:t>
      </w:r>
      <w:r w:rsidR="00536597" w:rsidRPr="00721B6D">
        <w:rPr>
          <w:rFonts w:hint="eastAsia"/>
          <w:color w:val="000000" w:themeColor="text1"/>
          <w:lang w:val="en-US" w:eastAsia="ko-KR"/>
        </w:rPr>
        <w:t>transmit</w:t>
      </w:r>
      <w:r w:rsidR="00721B6D" w:rsidRPr="00721B6D">
        <w:rPr>
          <w:rFonts w:hint="eastAsia"/>
          <w:color w:val="000000" w:themeColor="text1"/>
          <w:lang w:val="en-US" w:eastAsia="ko-KR"/>
        </w:rPr>
        <w:t>s</w:t>
      </w:r>
      <w:r w:rsidR="00536597" w:rsidRPr="00721B6D">
        <w:rPr>
          <w:rFonts w:hint="eastAsia"/>
          <w:color w:val="000000" w:themeColor="text1"/>
          <w:lang w:val="en-US" w:eastAsia="ko-KR"/>
        </w:rPr>
        <w:t xml:space="preserve"> </w:t>
      </w:r>
      <w:r w:rsidR="00536597" w:rsidRPr="00721B6D">
        <w:rPr>
          <w:color w:val="000000" w:themeColor="text1"/>
          <w:lang w:val="en-US" w:eastAsia="ko-KR"/>
        </w:rPr>
        <w:t>truncated</w:t>
      </w:r>
      <w:r w:rsidR="00536597" w:rsidRPr="00721B6D">
        <w:rPr>
          <w:rFonts w:hint="eastAsia"/>
          <w:color w:val="000000" w:themeColor="text1"/>
          <w:lang w:val="en-US" w:eastAsia="ko-KR"/>
        </w:rPr>
        <w:t xml:space="preserve"> MR MAC CE </w:t>
      </w:r>
      <w:r w:rsidRPr="00721B6D">
        <w:rPr>
          <w:color w:val="000000" w:themeColor="text1"/>
          <w:lang w:val="en-US" w:eastAsia="ko-KR"/>
        </w:rPr>
        <w:t>triggered</w:t>
      </w:r>
      <w:r w:rsidRPr="00721B6D">
        <w:rPr>
          <w:rFonts w:hint="eastAsia"/>
          <w:color w:val="000000" w:themeColor="text1"/>
          <w:lang w:val="en-US" w:eastAsia="ko-KR"/>
        </w:rPr>
        <w:t xml:space="preserve"> by LTM2,</w:t>
      </w:r>
      <w:r w:rsidR="00536597" w:rsidRPr="00721B6D">
        <w:rPr>
          <w:rFonts w:hint="eastAsia"/>
          <w:color w:val="000000" w:themeColor="text1"/>
          <w:lang w:val="en-US" w:eastAsia="ko-KR"/>
        </w:rPr>
        <w:t xml:space="preserve"> </w:t>
      </w:r>
      <w:r w:rsidR="00721B6D" w:rsidRPr="00721B6D">
        <w:rPr>
          <w:rFonts w:hint="eastAsia"/>
          <w:color w:val="000000" w:themeColor="text1"/>
          <w:lang w:val="en-US" w:eastAsia="ko-KR"/>
        </w:rPr>
        <w:t xml:space="preserve">it is not necessary to keep the MR state as triggered merely to report candidate cell beams later if another grant is received.  </w:t>
      </w:r>
    </w:p>
    <w:p w14:paraId="4C2E0AB7" w14:textId="546EBAC1" w:rsidR="004D276F" w:rsidRPr="001A59C8" w:rsidRDefault="004D276F" w:rsidP="004D276F">
      <w:pPr>
        <w:jc w:val="both"/>
        <w:rPr>
          <w:color w:val="000000" w:themeColor="text1"/>
          <w:lang w:val="en-US" w:eastAsia="ko-KR"/>
        </w:rPr>
      </w:pPr>
      <w:r w:rsidRPr="00721B6D">
        <w:rPr>
          <w:rFonts w:hint="eastAsia"/>
          <w:b/>
          <w:bCs/>
          <w:color w:val="000000" w:themeColor="text1"/>
          <w:lang w:val="en-US" w:eastAsia="ko-KR"/>
        </w:rPr>
        <w:t xml:space="preserve">Proposal </w:t>
      </w:r>
      <w:r w:rsidR="00B70C98" w:rsidRPr="00721B6D">
        <w:rPr>
          <w:rFonts w:hint="eastAsia"/>
          <w:b/>
          <w:bCs/>
          <w:color w:val="000000" w:themeColor="text1"/>
          <w:lang w:val="en-US" w:eastAsia="ko-KR"/>
        </w:rPr>
        <w:t>7</w:t>
      </w:r>
      <w:r w:rsidRPr="00721B6D">
        <w:rPr>
          <w:rFonts w:hint="eastAsia"/>
          <w:b/>
          <w:bCs/>
          <w:color w:val="000000" w:themeColor="text1"/>
          <w:lang w:val="en-US" w:eastAsia="ko-KR"/>
        </w:rPr>
        <w:t xml:space="preserve">: </w:t>
      </w:r>
      <w:r w:rsidRPr="00721B6D">
        <w:rPr>
          <w:rFonts w:hint="eastAsia"/>
          <w:color w:val="000000" w:themeColor="text1"/>
          <w:lang w:val="en-US" w:eastAsia="ko-KR"/>
        </w:rPr>
        <w:t xml:space="preserve">After transmitting </w:t>
      </w:r>
      <w:r w:rsidR="00EE641F" w:rsidRPr="00721B6D">
        <w:rPr>
          <w:rFonts w:hint="eastAsia"/>
          <w:color w:val="000000" w:themeColor="text1"/>
          <w:lang w:val="en-US" w:eastAsia="ko-KR"/>
        </w:rPr>
        <w:t>trunca</w:t>
      </w:r>
      <w:r w:rsidR="008834DF" w:rsidRPr="00721B6D">
        <w:rPr>
          <w:rFonts w:hint="eastAsia"/>
          <w:color w:val="000000" w:themeColor="text1"/>
          <w:lang w:val="en-US" w:eastAsia="ko-KR"/>
        </w:rPr>
        <w:t>t</w:t>
      </w:r>
      <w:r w:rsidR="00EE641F" w:rsidRPr="00721B6D">
        <w:rPr>
          <w:rFonts w:hint="eastAsia"/>
          <w:color w:val="000000" w:themeColor="text1"/>
          <w:lang w:val="en-US" w:eastAsia="ko-KR"/>
        </w:rPr>
        <w:t>ed</w:t>
      </w:r>
      <w:r w:rsidRPr="00721B6D">
        <w:rPr>
          <w:rFonts w:hint="eastAsia"/>
          <w:color w:val="000000" w:themeColor="text1"/>
          <w:lang w:val="en-US" w:eastAsia="ko-KR"/>
        </w:rPr>
        <w:t xml:space="preserve"> LTM MR MAC CE triggered by LTM2, </w:t>
      </w:r>
      <w:r w:rsidR="00820C39" w:rsidRPr="00721B6D">
        <w:rPr>
          <w:rFonts w:hint="eastAsia"/>
          <w:color w:val="000000" w:themeColor="text1"/>
          <w:lang w:val="en-US" w:eastAsia="ko-KR"/>
        </w:rPr>
        <w:t>UE cancel</w:t>
      </w:r>
      <w:r w:rsidR="00721B6D" w:rsidRPr="00721B6D">
        <w:rPr>
          <w:rFonts w:hint="eastAsia"/>
          <w:color w:val="000000" w:themeColor="text1"/>
          <w:lang w:val="en-US" w:eastAsia="ko-KR"/>
        </w:rPr>
        <w:t>s</w:t>
      </w:r>
      <w:r w:rsidR="00820C39" w:rsidRPr="00721B6D">
        <w:rPr>
          <w:rFonts w:hint="eastAsia"/>
          <w:color w:val="000000" w:themeColor="text1"/>
          <w:lang w:val="en-US" w:eastAsia="ko-KR"/>
        </w:rPr>
        <w:t xml:space="preserve"> the triggered MR.</w:t>
      </w:r>
      <w:r w:rsidR="00820C39">
        <w:rPr>
          <w:rFonts w:hint="eastAsia"/>
          <w:color w:val="000000" w:themeColor="text1"/>
          <w:lang w:val="en-US" w:eastAsia="ko-KR"/>
        </w:rPr>
        <w:t xml:space="preserve"> </w:t>
      </w:r>
      <w:r w:rsidRPr="0064721D">
        <w:rPr>
          <w:rFonts w:hint="eastAsia"/>
          <w:color w:val="000000" w:themeColor="text1"/>
          <w:lang w:val="en-US" w:eastAsia="ko-KR"/>
        </w:rPr>
        <w:t xml:space="preserve">  </w:t>
      </w:r>
    </w:p>
    <w:p w14:paraId="4DA021B8" w14:textId="4E1451B0" w:rsidR="009C06EE" w:rsidRDefault="009C06EE" w:rsidP="000D6485">
      <w:pPr>
        <w:pStyle w:val="2"/>
        <w:ind w:left="1" w:firstLineChars="0" w:hanging="1"/>
      </w:pPr>
      <w:r>
        <w:rPr>
          <w:rFonts w:hint="eastAsia"/>
        </w:rPr>
        <w:t xml:space="preserve">MAC-6: </w:t>
      </w:r>
      <w:r w:rsidRPr="009C06EE">
        <w:t xml:space="preserve">Truncated </w:t>
      </w:r>
      <w:r w:rsidR="00DF6A46">
        <w:rPr>
          <w:rFonts w:eastAsiaTheme="minorEastAsia" w:hint="eastAsia"/>
          <w:color w:val="000000" w:themeColor="text1"/>
        </w:rPr>
        <w:t xml:space="preserve">LTM </w:t>
      </w:r>
      <w:r w:rsidRPr="009C06EE">
        <w:t>MR MAC CE details. E.g.</w:t>
      </w:r>
    </w:p>
    <w:tbl>
      <w:tblPr>
        <w:tblStyle w:val="ab"/>
        <w:tblW w:w="0" w:type="auto"/>
        <w:tblLook w:val="04A0" w:firstRow="1" w:lastRow="0" w:firstColumn="1" w:lastColumn="0" w:noHBand="0" w:noVBand="1"/>
      </w:tblPr>
      <w:tblGrid>
        <w:gridCol w:w="9631"/>
      </w:tblGrid>
      <w:tr w:rsidR="009C06EE" w14:paraId="44C3719D" w14:textId="77777777" w:rsidTr="009C06EE">
        <w:tc>
          <w:tcPr>
            <w:tcW w:w="9631" w:type="dxa"/>
          </w:tcPr>
          <w:p w14:paraId="1F464641" w14:textId="77777777" w:rsidR="009C06EE" w:rsidRPr="008F0029" w:rsidRDefault="009C06EE" w:rsidP="009C06EE">
            <w:pPr>
              <w:pStyle w:val="EditorsNote"/>
              <w:ind w:left="0" w:firstLine="0"/>
              <w:jc w:val="both"/>
              <w:rPr>
                <w:b/>
                <w:bCs/>
                <w:color w:val="auto"/>
                <w:lang w:eastAsia="zh-CN"/>
              </w:rPr>
            </w:pPr>
            <w:r w:rsidRPr="008F0029">
              <w:rPr>
                <w:b/>
                <w:bCs/>
                <w:color w:val="auto"/>
                <w:lang w:eastAsia="zh-CN"/>
              </w:rPr>
              <w:t>Except the triggered beam, whether any beam should be prioritised to be included in the truncated L1 MR MAC CE?</w:t>
            </w:r>
          </w:p>
          <w:p w14:paraId="6601DCFD" w14:textId="77777777" w:rsidR="009C06EE" w:rsidRDefault="009C06EE" w:rsidP="009C06EE">
            <w:pPr>
              <w:pStyle w:val="EditorsNote"/>
              <w:ind w:left="0" w:firstLine="0"/>
              <w:jc w:val="both"/>
              <w:rPr>
                <w:b/>
                <w:bCs/>
                <w:color w:val="auto"/>
                <w:lang w:eastAsia="zh-CN"/>
              </w:rPr>
            </w:pPr>
            <w:r w:rsidRPr="008F0029">
              <w:rPr>
                <w:b/>
                <w:bCs/>
                <w:color w:val="auto"/>
                <w:lang w:eastAsia="zh-CN"/>
              </w:rPr>
              <w:t xml:space="preserve">In case the UL grant could include at least 2 beams in truncated L1 MR MAC CE,  which beam should be included </w:t>
            </w:r>
            <w:r>
              <w:rPr>
                <w:b/>
                <w:bCs/>
                <w:color w:val="auto"/>
                <w:lang w:eastAsia="zh-CN"/>
              </w:rPr>
              <w:t xml:space="preserve">as </w:t>
            </w:r>
            <w:r w:rsidRPr="008F0029">
              <w:rPr>
                <w:b/>
                <w:bCs/>
                <w:color w:val="auto"/>
                <w:lang w:eastAsia="zh-CN"/>
              </w:rPr>
              <w:t>the first beam in the truncated L1 MR MAC CE?</w:t>
            </w:r>
          </w:p>
          <w:p w14:paraId="7087CAA5" w14:textId="77777777" w:rsidR="009C06EE" w:rsidRPr="008F0029" w:rsidRDefault="009C06EE" w:rsidP="009C06EE">
            <w:pPr>
              <w:pStyle w:val="EditorsNote"/>
              <w:ind w:left="0" w:firstLine="0"/>
              <w:jc w:val="both"/>
              <w:rPr>
                <w:b/>
                <w:bCs/>
                <w:color w:val="auto"/>
                <w:lang w:eastAsia="zh-CN"/>
              </w:rPr>
            </w:pPr>
            <w:r>
              <w:rPr>
                <w:b/>
                <w:bCs/>
                <w:color w:val="auto"/>
                <w:lang w:eastAsia="zh-CN"/>
              </w:rPr>
              <w:t>Based on following agreement:</w:t>
            </w:r>
          </w:p>
          <w:p w14:paraId="57C53D09" w14:textId="24761BFF" w:rsidR="009C06EE" w:rsidRDefault="009C06EE" w:rsidP="009C06EE">
            <w:pPr>
              <w:jc w:val="both"/>
              <w:rPr>
                <w:b/>
                <w:bCs/>
                <w:color w:val="000000" w:themeColor="text1"/>
                <w:lang w:val="en-US" w:eastAsia="ko-KR"/>
              </w:rPr>
            </w:pPr>
            <w:r w:rsidRPr="006441F8">
              <w:rPr>
                <w:rFonts w:eastAsia="맑은 고딕"/>
                <w:lang w:eastAsia="ko-KR"/>
              </w:rPr>
              <w:t xml:space="preserve">For differential L1-RSRP reporting, the best quality beam among the beams included in L1 MR MAC CE is taken as the reference beam as the first one. The differential L1-RSRP value is derived based on the absolute L1-RSRP of the reference beam. </w:t>
            </w:r>
            <w:r w:rsidRPr="00434A60">
              <w:rPr>
                <w:rFonts w:eastAsia="맑은 고딕"/>
                <w:lang w:eastAsia="ko-KR"/>
              </w:rPr>
              <w:t>FFS for truncated MAC CE.</w:t>
            </w:r>
          </w:p>
        </w:tc>
      </w:tr>
    </w:tbl>
    <w:p w14:paraId="74B024CC" w14:textId="77777777" w:rsidR="00FA0468" w:rsidRDefault="00FA0468" w:rsidP="009C06EE">
      <w:pPr>
        <w:jc w:val="both"/>
        <w:rPr>
          <w:b/>
          <w:bCs/>
          <w:color w:val="000000" w:themeColor="text1"/>
          <w:lang w:val="en-US" w:eastAsia="ko-KR"/>
        </w:rPr>
      </w:pPr>
    </w:p>
    <w:p w14:paraId="2AD3A700" w14:textId="75ACD8EA" w:rsidR="000966AE" w:rsidRPr="00716A36" w:rsidRDefault="00716A36" w:rsidP="000966AE">
      <w:pPr>
        <w:jc w:val="both"/>
        <w:rPr>
          <w:color w:val="000000" w:themeColor="text1"/>
          <w:lang w:val="en-US" w:eastAsia="ko-KR"/>
        </w:rPr>
      </w:pPr>
      <w:r>
        <w:rPr>
          <w:rFonts w:hint="eastAsia"/>
          <w:color w:val="000000" w:themeColor="text1"/>
          <w:lang w:val="en-US" w:eastAsia="ko-KR"/>
        </w:rPr>
        <w:t xml:space="preserve">We see it valuable to </w:t>
      </w:r>
      <w:r>
        <w:rPr>
          <w:color w:val="000000" w:themeColor="text1"/>
          <w:lang w:val="en-US" w:eastAsia="ko-KR"/>
        </w:rPr>
        <w:t>minimize</w:t>
      </w:r>
      <w:r>
        <w:rPr>
          <w:rFonts w:hint="eastAsia"/>
          <w:color w:val="000000" w:themeColor="text1"/>
          <w:lang w:val="en-US" w:eastAsia="ko-KR"/>
        </w:rPr>
        <w:t xml:space="preserve"> any disparity between regular LTM MR MAC CE and truncated LTM MR MAC CE in terms of the format/structure. That is, same rule of </w:t>
      </w:r>
      <w:r>
        <w:rPr>
          <w:color w:val="000000" w:themeColor="text1"/>
          <w:lang w:val="en-US" w:eastAsia="ko-KR"/>
        </w:rPr>
        <w:t>generating</w:t>
      </w:r>
      <w:r>
        <w:rPr>
          <w:rFonts w:hint="eastAsia"/>
          <w:color w:val="000000" w:themeColor="text1"/>
          <w:lang w:val="en-US" w:eastAsia="ko-KR"/>
        </w:rPr>
        <w:t xml:space="preserve"> LTM MR MAC CE can be applied to both regular LTM MR MAC CE and truncated LTM MR MAC CE, based on the following proposal.</w:t>
      </w:r>
    </w:p>
    <w:p w14:paraId="7C52B92E" w14:textId="386C4B1B" w:rsidR="00DB1606" w:rsidRPr="00DF6A46" w:rsidRDefault="009C06EE" w:rsidP="009C06EE">
      <w:pPr>
        <w:jc w:val="both"/>
        <w:rPr>
          <w:color w:val="000000" w:themeColor="text1"/>
          <w:lang w:val="en-US" w:eastAsia="ko-KR"/>
        </w:rPr>
      </w:pPr>
      <w:r>
        <w:rPr>
          <w:rFonts w:hint="eastAsia"/>
          <w:b/>
          <w:bCs/>
          <w:color w:val="000000" w:themeColor="text1"/>
          <w:lang w:val="en-US" w:eastAsia="ko-KR"/>
        </w:rPr>
        <w:t>Proposal</w:t>
      </w:r>
      <w:r w:rsidR="00CC2D57">
        <w:rPr>
          <w:rFonts w:hint="eastAsia"/>
          <w:b/>
          <w:bCs/>
          <w:color w:val="000000" w:themeColor="text1"/>
          <w:lang w:val="en-US" w:eastAsia="ko-KR"/>
        </w:rPr>
        <w:t xml:space="preserve"> </w:t>
      </w:r>
      <w:r w:rsidR="00EE641F">
        <w:rPr>
          <w:rFonts w:hint="eastAsia"/>
          <w:b/>
          <w:bCs/>
          <w:color w:val="000000" w:themeColor="text1"/>
          <w:lang w:val="en-US" w:eastAsia="ko-KR"/>
        </w:rPr>
        <w:t>8</w:t>
      </w:r>
      <w:r>
        <w:rPr>
          <w:rFonts w:hint="eastAsia"/>
          <w:b/>
          <w:bCs/>
          <w:color w:val="000000" w:themeColor="text1"/>
          <w:lang w:val="en-US" w:eastAsia="ko-KR"/>
        </w:rPr>
        <w:t xml:space="preserve">: </w:t>
      </w:r>
      <w:r w:rsidRPr="00DF6A46">
        <w:rPr>
          <w:rFonts w:hint="eastAsia"/>
          <w:color w:val="000000" w:themeColor="text1"/>
          <w:lang w:val="en-US" w:eastAsia="ko-KR"/>
        </w:rPr>
        <w:t xml:space="preserve">For </w:t>
      </w:r>
      <w:r w:rsidR="00FA0468" w:rsidRPr="00DF6A46">
        <w:rPr>
          <w:rFonts w:hint="eastAsia"/>
          <w:color w:val="000000" w:themeColor="text1"/>
          <w:lang w:val="en-US" w:eastAsia="ko-KR"/>
        </w:rPr>
        <w:t xml:space="preserve">both </w:t>
      </w:r>
      <w:r w:rsidRPr="00DF6A46">
        <w:rPr>
          <w:rFonts w:hint="eastAsia"/>
          <w:color w:val="000000" w:themeColor="text1"/>
          <w:lang w:val="en-US" w:eastAsia="ko-KR"/>
        </w:rPr>
        <w:t xml:space="preserve">regular </w:t>
      </w:r>
      <w:r w:rsidR="00DF6A46">
        <w:rPr>
          <w:rFonts w:eastAsiaTheme="minorEastAsia" w:hint="eastAsia"/>
          <w:color w:val="000000" w:themeColor="text1"/>
          <w:lang w:val="en-US" w:eastAsia="ko-KR"/>
        </w:rPr>
        <w:t xml:space="preserve">LTM </w:t>
      </w:r>
      <w:r w:rsidRPr="00DF6A46">
        <w:rPr>
          <w:rFonts w:hint="eastAsia"/>
          <w:color w:val="000000" w:themeColor="text1"/>
          <w:lang w:val="en-US" w:eastAsia="ko-KR"/>
        </w:rPr>
        <w:t xml:space="preserve">MR MAC CE and truncated </w:t>
      </w:r>
      <w:r w:rsidR="00DF6A46">
        <w:rPr>
          <w:rFonts w:eastAsiaTheme="minorEastAsia" w:hint="eastAsia"/>
          <w:color w:val="000000" w:themeColor="text1"/>
          <w:lang w:val="en-US" w:eastAsia="ko-KR"/>
        </w:rPr>
        <w:t xml:space="preserve">LTM </w:t>
      </w:r>
      <w:r w:rsidRPr="00DF6A46">
        <w:rPr>
          <w:rFonts w:hint="eastAsia"/>
          <w:color w:val="000000" w:themeColor="text1"/>
          <w:lang w:val="en-US" w:eastAsia="ko-KR"/>
        </w:rPr>
        <w:t>MR MAC CE</w:t>
      </w:r>
      <w:r w:rsidR="00DB1606" w:rsidRPr="00DF6A46">
        <w:rPr>
          <w:rFonts w:hint="eastAsia"/>
          <w:color w:val="000000" w:themeColor="text1"/>
          <w:lang w:val="en-US" w:eastAsia="ko-KR"/>
        </w:rPr>
        <w:t xml:space="preserve"> triggered by LTM</w:t>
      </w:r>
      <w:r w:rsidR="00EE641F">
        <w:rPr>
          <w:rFonts w:hint="eastAsia"/>
          <w:color w:val="000000" w:themeColor="text1"/>
          <w:lang w:val="en-US" w:eastAsia="ko-KR"/>
        </w:rPr>
        <w:t xml:space="preserve"> 3/4/5</w:t>
      </w:r>
      <w:r w:rsidRPr="00DF6A46">
        <w:rPr>
          <w:rFonts w:hint="eastAsia"/>
          <w:color w:val="000000" w:themeColor="text1"/>
          <w:lang w:val="en-US" w:eastAsia="ko-KR"/>
        </w:rPr>
        <w:t>, the beams are included in the following order</w:t>
      </w:r>
    </w:p>
    <w:p w14:paraId="795E7543" w14:textId="0900A7AA" w:rsidR="009C06EE" w:rsidRPr="00DF6A46" w:rsidRDefault="009C06EE" w:rsidP="00DB1606">
      <w:pPr>
        <w:pStyle w:val="ac"/>
        <w:numPr>
          <w:ilvl w:val="0"/>
          <w:numId w:val="13"/>
        </w:numPr>
        <w:ind w:leftChars="0"/>
        <w:jc w:val="both"/>
        <w:rPr>
          <w:color w:val="000000" w:themeColor="text1"/>
          <w:lang w:val="en-US" w:eastAsia="ko-KR"/>
        </w:rPr>
      </w:pPr>
      <w:r w:rsidRPr="00DF6A46">
        <w:rPr>
          <w:rFonts w:hint="eastAsia"/>
          <w:color w:val="000000" w:themeColor="text1"/>
          <w:lang w:val="en-US" w:eastAsia="ko-KR"/>
        </w:rPr>
        <w:lastRenderedPageBreak/>
        <w:t>best quality beam</w:t>
      </w:r>
      <w:r w:rsidR="00DB1606" w:rsidRPr="00DF6A46">
        <w:rPr>
          <w:rFonts w:hint="eastAsia"/>
          <w:color w:val="000000" w:themeColor="text1"/>
          <w:lang w:val="en-US" w:eastAsia="ko-KR"/>
        </w:rPr>
        <w:t xml:space="preserve"> of any type</w:t>
      </w:r>
      <w:r w:rsidRPr="00DF6A46">
        <w:rPr>
          <w:rFonts w:hint="eastAsia"/>
          <w:color w:val="000000" w:themeColor="text1"/>
          <w:lang w:val="en-US" w:eastAsia="ko-KR"/>
        </w:rPr>
        <w:t xml:space="preserve">, triggering beam (type00 or type01), type10 beam, </w:t>
      </w:r>
      <w:r w:rsidR="00DB1606" w:rsidRPr="00DF6A46">
        <w:rPr>
          <w:rFonts w:hint="eastAsia"/>
          <w:color w:val="000000" w:themeColor="text1"/>
          <w:lang w:val="en-US" w:eastAsia="ko-KR"/>
        </w:rPr>
        <w:t xml:space="preserve">and then </w:t>
      </w:r>
      <w:r w:rsidRPr="00DF6A46">
        <w:rPr>
          <w:rFonts w:hint="eastAsia"/>
          <w:color w:val="000000" w:themeColor="text1"/>
          <w:lang w:val="en-US" w:eastAsia="ko-KR"/>
        </w:rPr>
        <w:t xml:space="preserve">type11 beam. </w:t>
      </w:r>
      <w:r w:rsidR="00FA0468" w:rsidRPr="00DF6A46">
        <w:rPr>
          <w:rFonts w:hint="eastAsia"/>
          <w:color w:val="000000" w:themeColor="text1"/>
          <w:lang w:val="en-US" w:eastAsia="ko-KR"/>
        </w:rPr>
        <w:t xml:space="preserve"> </w:t>
      </w:r>
    </w:p>
    <w:p w14:paraId="4ABD8CF5" w14:textId="1D8C274E" w:rsidR="00DB1606" w:rsidRPr="00DF6A46" w:rsidRDefault="00DB1606" w:rsidP="00DB1606">
      <w:pPr>
        <w:pStyle w:val="ac"/>
        <w:numPr>
          <w:ilvl w:val="0"/>
          <w:numId w:val="13"/>
        </w:numPr>
        <w:ind w:leftChars="0"/>
        <w:jc w:val="both"/>
        <w:rPr>
          <w:color w:val="000000" w:themeColor="text1"/>
          <w:lang w:val="en-US" w:eastAsia="ko-KR"/>
        </w:rPr>
      </w:pPr>
      <w:r w:rsidRPr="00DF6A46">
        <w:rPr>
          <w:rFonts w:hint="eastAsia"/>
          <w:color w:val="000000" w:themeColor="text1"/>
          <w:lang w:val="en-US" w:eastAsia="ko-KR"/>
        </w:rPr>
        <w:t xml:space="preserve">For the beams of the same type, beam </w:t>
      </w:r>
      <w:r w:rsidR="00CF1A74" w:rsidRPr="00DF6A46">
        <w:rPr>
          <w:rFonts w:hint="eastAsia"/>
          <w:color w:val="000000" w:themeColor="text1"/>
          <w:lang w:val="en-US" w:eastAsia="ko-KR"/>
        </w:rPr>
        <w:t xml:space="preserve">of higher quality </w:t>
      </w:r>
      <w:r w:rsidRPr="00DF6A46">
        <w:rPr>
          <w:rFonts w:hint="eastAsia"/>
          <w:color w:val="000000" w:themeColor="text1"/>
          <w:lang w:val="en-US" w:eastAsia="ko-KR"/>
        </w:rPr>
        <w:t xml:space="preserve">is included first. </w:t>
      </w:r>
    </w:p>
    <w:p w14:paraId="4A69B07D" w14:textId="0DF1DBCD" w:rsidR="009C06EE" w:rsidRPr="009C06EE" w:rsidRDefault="009C06EE" w:rsidP="009C06EE">
      <w:pPr>
        <w:jc w:val="both"/>
        <w:rPr>
          <w:b/>
          <w:bCs/>
          <w:color w:val="000000" w:themeColor="text1"/>
          <w:lang w:val="en-US" w:eastAsia="ko-KR"/>
        </w:rPr>
      </w:pPr>
    </w:p>
    <w:p w14:paraId="3215CB28" w14:textId="48EEAEC3" w:rsidR="009C06EE" w:rsidRDefault="009C06EE" w:rsidP="000D6485">
      <w:pPr>
        <w:pStyle w:val="2"/>
        <w:ind w:left="1" w:firstLineChars="0" w:hanging="1"/>
      </w:pPr>
      <w:r w:rsidRPr="009C06EE">
        <w:rPr>
          <w:rFonts w:hint="eastAsia"/>
        </w:rPr>
        <w:t xml:space="preserve">MAC-7: </w:t>
      </w:r>
      <w:r w:rsidRPr="009C06EE">
        <w:t>Whether one UL TB could include more than one truncated MAC CE or only one?</w:t>
      </w:r>
    </w:p>
    <w:tbl>
      <w:tblPr>
        <w:tblStyle w:val="ab"/>
        <w:tblW w:w="0" w:type="auto"/>
        <w:tblLook w:val="04A0" w:firstRow="1" w:lastRow="0" w:firstColumn="1" w:lastColumn="0" w:noHBand="0" w:noVBand="1"/>
      </w:tblPr>
      <w:tblGrid>
        <w:gridCol w:w="9631"/>
      </w:tblGrid>
      <w:tr w:rsidR="009C06EE" w14:paraId="0D10B325" w14:textId="77777777" w:rsidTr="009C06EE">
        <w:tc>
          <w:tcPr>
            <w:tcW w:w="9631" w:type="dxa"/>
          </w:tcPr>
          <w:p w14:paraId="2B8AF61E" w14:textId="0E8E2013" w:rsidR="009C06EE" w:rsidRPr="009C06EE" w:rsidRDefault="009C06EE" w:rsidP="009C06EE">
            <w:pPr>
              <w:jc w:val="both"/>
              <w:rPr>
                <w:lang w:eastAsia="ko-KR"/>
              </w:rPr>
            </w:pPr>
            <w:r w:rsidRPr="00E06A6C">
              <w:rPr>
                <w:rFonts w:eastAsia="SimSun"/>
                <w:color w:val="000000" w:themeColor="text1"/>
                <w:lang w:eastAsia="ko-KR"/>
              </w:rPr>
              <w:t>For the case more than 1 triggering events are pending, if UL grant is sufficient for one regular L1 MR MAC CE or for two truncated L1 MR MAC CEs but insufficient for two regular L1 MR MAC C</w:t>
            </w:r>
            <w:r w:rsidRPr="00E06A6C">
              <w:rPr>
                <w:rFonts w:eastAsia="SimSun"/>
                <w:color w:val="000000" w:themeColor="text1"/>
                <w:lang w:eastAsia="zh-CN"/>
              </w:rPr>
              <w:t>E</w:t>
            </w:r>
            <w:r w:rsidRPr="00E06A6C">
              <w:rPr>
                <w:rFonts w:eastAsia="SimSun"/>
                <w:color w:val="000000" w:themeColor="text1"/>
                <w:lang w:eastAsia="ko-KR"/>
              </w:rPr>
              <w:t>s</w:t>
            </w:r>
            <w:r w:rsidRPr="00E06A6C">
              <w:rPr>
                <w:rFonts w:eastAsia="SimSun"/>
                <w:color w:val="000000" w:themeColor="text1"/>
                <w:lang w:eastAsia="zh-CN"/>
              </w:rPr>
              <w:t>, the UE behaviour should be discussed.</w:t>
            </w:r>
          </w:p>
        </w:tc>
      </w:tr>
    </w:tbl>
    <w:p w14:paraId="32D915D8" w14:textId="77777777" w:rsidR="009C06EE" w:rsidRDefault="009C06EE" w:rsidP="009C06EE">
      <w:pPr>
        <w:rPr>
          <w:lang w:val="en-US" w:eastAsia="ko-KR"/>
        </w:rPr>
      </w:pPr>
    </w:p>
    <w:p w14:paraId="3BA06642" w14:textId="0CBD5705" w:rsidR="00DD71C3" w:rsidRDefault="00FA0468" w:rsidP="009C06EE">
      <w:pPr>
        <w:rPr>
          <w:lang w:val="en-US" w:eastAsia="ko-KR"/>
        </w:rPr>
      </w:pPr>
      <w:r>
        <w:rPr>
          <w:rFonts w:hint="eastAsia"/>
          <w:lang w:val="en-US" w:eastAsia="ko-KR"/>
        </w:rPr>
        <w:t xml:space="preserve">This issue was </w:t>
      </w:r>
      <w:r w:rsidR="006044C8">
        <w:rPr>
          <w:rFonts w:hint="eastAsia"/>
          <w:lang w:val="en-US" w:eastAsia="ko-KR"/>
        </w:rPr>
        <w:t xml:space="preserve">initially </w:t>
      </w:r>
      <w:r>
        <w:rPr>
          <w:rFonts w:hint="eastAsia"/>
          <w:lang w:val="en-US" w:eastAsia="ko-KR"/>
        </w:rPr>
        <w:t xml:space="preserve">raised in [R2-2502950]. </w:t>
      </w:r>
      <w:r w:rsidR="006044C8">
        <w:rPr>
          <w:rFonts w:hint="eastAsia"/>
          <w:lang w:val="en-US" w:eastAsia="ko-KR"/>
        </w:rPr>
        <w:t>To discuss the issue, let us a</w:t>
      </w:r>
      <w:r w:rsidR="0001092E">
        <w:rPr>
          <w:rFonts w:hint="eastAsia"/>
          <w:color w:val="000000" w:themeColor="text1"/>
          <w:lang w:val="en-US" w:eastAsia="ko-KR"/>
        </w:rPr>
        <w:t xml:space="preserve">ssume that UE receives UL grant while </w:t>
      </w:r>
      <w:r w:rsidR="0001092E" w:rsidRPr="006044C8">
        <w:rPr>
          <w:rFonts w:hint="eastAsia"/>
          <w:i/>
          <w:iCs/>
          <w:color w:val="000000" w:themeColor="text1"/>
          <w:lang w:val="en-US" w:eastAsia="ko-KR"/>
        </w:rPr>
        <w:t>N</w:t>
      </w:r>
      <w:r w:rsidR="0001092E">
        <w:rPr>
          <w:rFonts w:hint="eastAsia"/>
          <w:color w:val="000000" w:themeColor="text1"/>
          <w:lang w:val="en-US" w:eastAsia="ko-KR"/>
        </w:rPr>
        <w:t xml:space="preserve"> triggered LTM events are pending. Further assume that the UL grant is sufficient for including some combinations of </w:t>
      </w:r>
      <w:r w:rsidR="0001092E" w:rsidRPr="006044C8">
        <w:rPr>
          <w:rFonts w:hint="eastAsia"/>
          <w:i/>
          <w:iCs/>
          <w:color w:val="000000" w:themeColor="text1"/>
          <w:lang w:val="en-US" w:eastAsia="ko-KR"/>
        </w:rPr>
        <w:t>L</w:t>
      </w:r>
      <w:r w:rsidR="0001092E">
        <w:rPr>
          <w:rFonts w:hint="eastAsia"/>
          <w:color w:val="000000" w:themeColor="text1"/>
          <w:lang w:val="en-US" w:eastAsia="ko-KR"/>
        </w:rPr>
        <w:t xml:space="preserve"> regular </w:t>
      </w:r>
      <w:r w:rsidR="00DF6A46">
        <w:rPr>
          <w:rFonts w:eastAsiaTheme="minorEastAsia" w:hint="eastAsia"/>
          <w:color w:val="000000" w:themeColor="text1"/>
          <w:lang w:val="en-US" w:eastAsia="ko-KR"/>
        </w:rPr>
        <w:t xml:space="preserve">LTM </w:t>
      </w:r>
      <w:r w:rsidR="0001092E">
        <w:rPr>
          <w:rFonts w:hint="eastAsia"/>
          <w:color w:val="000000" w:themeColor="text1"/>
          <w:lang w:val="en-US" w:eastAsia="ko-KR"/>
        </w:rPr>
        <w:t xml:space="preserve">MR MAC CEs and </w:t>
      </w:r>
      <w:r w:rsidR="0001092E" w:rsidRPr="006044C8">
        <w:rPr>
          <w:rFonts w:hint="eastAsia"/>
          <w:i/>
          <w:iCs/>
          <w:color w:val="000000" w:themeColor="text1"/>
          <w:lang w:val="en-US" w:eastAsia="ko-KR"/>
        </w:rPr>
        <w:t>M</w:t>
      </w:r>
      <w:r w:rsidR="0001092E">
        <w:rPr>
          <w:rFonts w:hint="eastAsia"/>
          <w:color w:val="000000" w:themeColor="text1"/>
          <w:lang w:val="en-US" w:eastAsia="ko-KR"/>
        </w:rPr>
        <w:t xml:space="preserve"> truncated MR MAC CEs, where </w:t>
      </w:r>
      <w:r w:rsidR="0001092E" w:rsidRPr="008B6D98">
        <w:rPr>
          <w:rFonts w:hint="eastAsia"/>
          <w:i/>
          <w:iCs/>
          <w:color w:val="000000" w:themeColor="text1"/>
          <w:lang w:val="en-US" w:eastAsia="ko-KR"/>
        </w:rPr>
        <w:t>L</w:t>
      </w:r>
      <w:r w:rsidR="0001092E">
        <w:rPr>
          <w:rFonts w:hint="eastAsia"/>
          <w:color w:val="000000" w:themeColor="text1"/>
          <w:lang w:val="en-US" w:eastAsia="ko-KR"/>
        </w:rPr>
        <w:t>,</w:t>
      </w:r>
      <w:r w:rsidR="006044C8">
        <w:rPr>
          <w:rFonts w:hint="eastAsia"/>
          <w:color w:val="000000" w:themeColor="text1"/>
          <w:lang w:val="en-US" w:eastAsia="ko-KR"/>
        </w:rPr>
        <w:t xml:space="preserve"> </w:t>
      </w:r>
      <w:r w:rsidR="0001092E" w:rsidRPr="008B6D98">
        <w:rPr>
          <w:rFonts w:hint="eastAsia"/>
          <w:i/>
          <w:iCs/>
          <w:color w:val="000000" w:themeColor="text1"/>
          <w:lang w:val="en-US" w:eastAsia="ko-KR"/>
        </w:rPr>
        <w:t>M</w:t>
      </w:r>
      <w:r w:rsidR="0001092E">
        <w:rPr>
          <w:rFonts w:hint="eastAsia"/>
          <w:color w:val="000000" w:themeColor="text1"/>
          <w:lang w:val="en-US" w:eastAsia="ko-KR"/>
        </w:rPr>
        <w:t>,</w:t>
      </w:r>
      <w:r w:rsidR="00CD0C3D">
        <w:rPr>
          <w:rFonts w:hint="eastAsia"/>
          <w:color w:val="000000" w:themeColor="text1"/>
          <w:lang w:val="en-US" w:eastAsia="ko-KR"/>
        </w:rPr>
        <w:t xml:space="preserve"> and </w:t>
      </w:r>
      <w:r w:rsidR="0001092E" w:rsidRPr="008B6D98">
        <w:rPr>
          <w:rFonts w:hint="eastAsia"/>
          <w:i/>
          <w:iCs/>
          <w:color w:val="000000" w:themeColor="text1"/>
          <w:lang w:val="en-US" w:eastAsia="ko-KR"/>
        </w:rPr>
        <w:t>N</w:t>
      </w:r>
      <w:r w:rsidR="0001092E">
        <w:rPr>
          <w:rFonts w:hint="eastAsia"/>
          <w:color w:val="000000" w:themeColor="text1"/>
          <w:lang w:val="en-US" w:eastAsia="ko-KR"/>
        </w:rPr>
        <w:t xml:space="preserve"> are non-negative integer with </w:t>
      </w:r>
      <m:oMath>
        <m:r>
          <w:rPr>
            <w:rFonts w:ascii="Cambria Math" w:hAnsi="Cambria Math" w:hint="eastAsia"/>
            <w:color w:val="000000" w:themeColor="text1"/>
            <w:lang w:val="en-US" w:eastAsia="ko-KR"/>
          </w:rPr>
          <m:t>L+M</m:t>
        </m:r>
        <m:r>
          <w:rPr>
            <w:rFonts w:ascii="Cambria Math" w:hAnsi="Cambria Math"/>
            <w:color w:val="000000" w:themeColor="text1"/>
            <w:lang w:val="en-US" w:eastAsia="ko-KR"/>
          </w:rPr>
          <m:t>≤</m:t>
        </m:r>
        <m:r>
          <w:rPr>
            <w:rFonts w:ascii="Cambria Math" w:hAnsi="Cambria Math" w:hint="eastAsia"/>
            <w:color w:val="000000" w:themeColor="text1"/>
            <w:lang w:val="en-US" w:eastAsia="ko-KR"/>
          </w:rPr>
          <m:t>N</m:t>
        </m:r>
      </m:oMath>
      <w:r w:rsidR="0001092E">
        <w:rPr>
          <w:rFonts w:hint="eastAsia"/>
          <w:color w:val="000000" w:themeColor="text1"/>
          <w:lang w:val="en-US" w:eastAsia="ko-KR"/>
        </w:rPr>
        <w:t xml:space="preserve">, </w:t>
      </w:r>
      <m:oMath>
        <m:r>
          <w:rPr>
            <w:rFonts w:ascii="Cambria Math" w:hAnsi="Cambria Math"/>
            <w:color w:val="000000" w:themeColor="text1"/>
            <w:lang w:val="en-US" w:eastAsia="ko-KR"/>
          </w:rPr>
          <m:t>0≤L&lt;N, 0≤M≤N</m:t>
        </m:r>
      </m:oMath>
      <w:r w:rsidR="0001092E">
        <w:rPr>
          <w:rFonts w:hint="eastAsia"/>
          <w:color w:val="000000" w:themeColor="text1"/>
          <w:lang w:val="en-US" w:eastAsia="ko-KR"/>
        </w:rPr>
        <w:t xml:space="preserve"> </w:t>
      </w:r>
      <w:r w:rsidR="00CD0C3D">
        <w:rPr>
          <w:rFonts w:hint="eastAsia"/>
          <w:color w:val="000000" w:themeColor="text1"/>
          <w:lang w:val="en-US" w:eastAsia="ko-KR"/>
        </w:rPr>
        <w:t xml:space="preserve">but </w:t>
      </w:r>
      <w:r w:rsidR="0001092E">
        <w:rPr>
          <w:rFonts w:hint="eastAsia"/>
          <w:color w:val="000000" w:themeColor="text1"/>
          <w:lang w:val="en-US" w:eastAsia="ko-KR"/>
        </w:rPr>
        <w:t xml:space="preserve">the UL grant is insufficient for including N regular </w:t>
      </w:r>
      <w:r w:rsidR="00DF6A46">
        <w:rPr>
          <w:rFonts w:eastAsiaTheme="minorEastAsia" w:hint="eastAsia"/>
          <w:color w:val="000000" w:themeColor="text1"/>
          <w:lang w:val="en-US" w:eastAsia="ko-KR"/>
        </w:rPr>
        <w:t xml:space="preserve">LTM </w:t>
      </w:r>
      <w:r w:rsidR="0001092E">
        <w:rPr>
          <w:rFonts w:hint="eastAsia"/>
          <w:color w:val="000000" w:themeColor="text1"/>
          <w:lang w:val="en-US" w:eastAsia="ko-KR"/>
        </w:rPr>
        <w:t xml:space="preserve">MR MAC CEs. For example, while UE has two LTM events are pending, UE receives UL grant sufficient for 1 regular MAC CE+1 truncated MAC CE or for 2 truncated MAC CEs, but insufficient for 2 regular MAC CEs. For such cases, three possible options can be considered: </w:t>
      </w:r>
    </w:p>
    <w:p w14:paraId="25C124DF" w14:textId="23BFC497" w:rsidR="00DD71C3" w:rsidRPr="00CD0C3D" w:rsidRDefault="00DD71C3" w:rsidP="00CD0C3D">
      <w:pPr>
        <w:pStyle w:val="ac"/>
        <w:numPr>
          <w:ilvl w:val="0"/>
          <w:numId w:val="23"/>
        </w:numPr>
        <w:ind w:leftChars="0"/>
        <w:rPr>
          <w:lang w:val="en-US" w:eastAsia="ko-KR"/>
        </w:rPr>
      </w:pPr>
      <w:r w:rsidRPr="00CD0C3D">
        <w:rPr>
          <w:rFonts w:hint="eastAsia"/>
          <w:lang w:val="en-US" w:eastAsia="ko-KR"/>
        </w:rPr>
        <w:t xml:space="preserve">Option1: Maximize the number of regular </w:t>
      </w:r>
      <w:r w:rsidR="00DF6A46">
        <w:rPr>
          <w:rFonts w:eastAsiaTheme="minorEastAsia" w:hint="eastAsia"/>
          <w:color w:val="000000" w:themeColor="text1"/>
          <w:lang w:val="en-US" w:eastAsia="ko-KR"/>
        </w:rPr>
        <w:t xml:space="preserve">LTM </w:t>
      </w:r>
      <w:r w:rsidRPr="00CD0C3D">
        <w:rPr>
          <w:rFonts w:hint="eastAsia"/>
          <w:lang w:val="en-US" w:eastAsia="ko-KR"/>
        </w:rPr>
        <w:t>MR MAC CEs</w:t>
      </w:r>
      <w:r w:rsidR="008B6D98">
        <w:rPr>
          <w:rFonts w:hint="eastAsia"/>
          <w:lang w:val="en-US" w:eastAsia="ko-KR"/>
        </w:rPr>
        <w:t xml:space="preserve"> (only one regular MAC CE in the example)</w:t>
      </w:r>
    </w:p>
    <w:p w14:paraId="787F9277" w14:textId="31E95D56" w:rsidR="0001092E" w:rsidRDefault="0001092E" w:rsidP="00CD0C3D">
      <w:pPr>
        <w:pStyle w:val="ac"/>
        <w:numPr>
          <w:ilvl w:val="1"/>
          <w:numId w:val="23"/>
        </w:numPr>
        <w:ind w:leftChars="0"/>
        <w:rPr>
          <w:lang w:val="en-US" w:eastAsia="ko-KR"/>
        </w:rPr>
      </w:pPr>
      <w:r>
        <w:rPr>
          <w:rFonts w:hint="eastAsia"/>
          <w:lang w:val="en-US" w:eastAsia="ko-KR"/>
        </w:rPr>
        <w:t xml:space="preserve">Pros: </w:t>
      </w:r>
      <w:r w:rsidR="00196523">
        <w:rPr>
          <w:rFonts w:hint="eastAsia"/>
          <w:lang w:val="en-US" w:eastAsia="ko-KR"/>
        </w:rPr>
        <w:t xml:space="preserve">Since regular </w:t>
      </w:r>
      <w:r w:rsidR="00DF6A46">
        <w:rPr>
          <w:rFonts w:eastAsiaTheme="minorEastAsia" w:hint="eastAsia"/>
          <w:color w:val="000000" w:themeColor="text1"/>
          <w:lang w:val="en-US" w:eastAsia="ko-KR"/>
        </w:rPr>
        <w:t xml:space="preserve">LTM </w:t>
      </w:r>
      <w:r w:rsidR="00196523">
        <w:rPr>
          <w:rFonts w:hint="eastAsia"/>
          <w:lang w:val="en-US" w:eastAsia="ko-KR"/>
        </w:rPr>
        <w:t xml:space="preserve">MR MAC CE </w:t>
      </w:r>
      <w:r w:rsidR="00196523">
        <w:rPr>
          <w:lang w:val="en-US" w:eastAsia="ko-KR"/>
        </w:rPr>
        <w:t>includes</w:t>
      </w:r>
      <w:r w:rsidR="00196523">
        <w:rPr>
          <w:rFonts w:hint="eastAsia"/>
          <w:lang w:val="en-US" w:eastAsia="ko-KR"/>
        </w:rPr>
        <w:t xml:space="preserve"> complete beam </w:t>
      </w:r>
      <w:r w:rsidR="00196523">
        <w:rPr>
          <w:lang w:val="en-US" w:eastAsia="ko-KR"/>
        </w:rPr>
        <w:t>information</w:t>
      </w:r>
      <w:r w:rsidR="00196523">
        <w:rPr>
          <w:rFonts w:hint="eastAsia"/>
          <w:lang w:val="en-US" w:eastAsia="ko-KR"/>
        </w:rPr>
        <w:t xml:space="preserve">, network </w:t>
      </w:r>
      <w:r w:rsidR="00815950">
        <w:rPr>
          <w:rFonts w:hint="eastAsia"/>
          <w:lang w:val="en-US" w:eastAsia="ko-KR"/>
        </w:rPr>
        <w:t xml:space="preserve">can </w:t>
      </w:r>
      <w:r w:rsidR="00196523">
        <w:rPr>
          <w:rFonts w:hint="eastAsia"/>
          <w:lang w:val="en-US" w:eastAsia="ko-KR"/>
        </w:rPr>
        <w:t xml:space="preserve">make a </w:t>
      </w:r>
      <w:r w:rsidR="00196523">
        <w:rPr>
          <w:lang w:val="en-US" w:eastAsia="ko-KR"/>
        </w:rPr>
        <w:t>reliabl</w:t>
      </w:r>
      <w:r w:rsidR="00196523">
        <w:rPr>
          <w:rFonts w:hint="eastAsia"/>
          <w:lang w:val="en-US" w:eastAsia="ko-KR"/>
        </w:rPr>
        <w:t xml:space="preserve">e decision based on the received </w:t>
      </w:r>
      <w:r w:rsidR="00DF6A46">
        <w:rPr>
          <w:rFonts w:eastAsiaTheme="minorEastAsia" w:hint="eastAsia"/>
          <w:color w:val="000000" w:themeColor="text1"/>
          <w:lang w:val="en-US" w:eastAsia="ko-KR"/>
        </w:rPr>
        <w:t xml:space="preserve">LTM </w:t>
      </w:r>
      <w:r w:rsidR="00196523">
        <w:rPr>
          <w:rFonts w:hint="eastAsia"/>
          <w:lang w:val="en-US" w:eastAsia="ko-KR"/>
        </w:rPr>
        <w:t xml:space="preserve">MR MAC CE. </w:t>
      </w:r>
    </w:p>
    <w:p w14:paraId="01B51220" w14:textId="392A2D90" w:rsidR="0001092E" w:rsidRPr="0001092E" w:rsidRDefault="0001092E" w:rsidP="00CD0C3D">
      <w:pPr>
        <w:pStyle w:val="ac"/>
        <w:numPr>
          <w:ilvl w:val="1"/>
          <w:numId w:val="23"/>
        </w:numPr>
        <w:ind w:leftChars="0"/>
        <w:rPr>
          <w:lang w:val="en-US" w:eastAsia="ko-KR"/>
        </w:rPr>
      </w:pPr>
      <w:r>
        <w:rPr>
          <w:rFonts w:hint="eastAsia"/>
          <w:lang w:val="en-US" w:eastAsia="ko-KR"/>
        </w:rPr>
        <w:t>Cons:</w:t>
      </w:r>
      <w:r w:rsidR="00196523">
        <w:rPr>
          <w:rFonts w:hint="eastAsia"/>
          <w:lang w:val="en-US" w:eastAsia="ko-KR"/>
        </w:rPr>
        <w:t xml:space="preserve"> Compared to option2, since a smaller number of triggered events are </w:t>
      </w:r>
      <w:r w:rsidR="00815950">
        <w:rPr>
          <w:rFonts w:hint="eastAsia"/>
          <w:lang w:val="en-US" w:eastAsia="ko-KR"/>
        </w:rPr>
        <w:t xml:space="preserve">selected and </w:t>
      </w:r>
      <w:r w:rsidR="00196523">
        <w:rPr>
          <w:rFonts w:hint="eastAsia"/>
          <w:lang w:val="en-US" w:eastAsia="ko-KR"/>
        </w:rPr>
        <w:t>reported</w:t>
      </w:r>
      <w:r w:rsidR="00815950">
        <w:rPr>
          <w:rFonts w:hint="eastAsia"/>
          <w:lang w:val="en-US" w:eastAsia="ko-KR"/>
        </w:rPr>
        <w:t xml:space="preserve"> in one TB</w:t>
      </w:r>
      <w:r w:rsidR="00196523">
        <w:rPr>
          <w:rFonts w:hint="eastAsia"/>
          <w:lang w:val="en-US" w:eastAsia="ko-KR"/>
        </w:rPr>
        <w:t xml:space="preserve">, </w:t>
      </w:r>
      <w:r w:rsidR="00815950">
        <w:rPr>
          <w:rFonts w:hint="eastAsia"/>
          <w:lang w:val="en-US" w:eastAsia="ko-KR"/>
        </w:rPr>
        <w:t xml:space="preserve">unselected </w:t>
      </w:r>
      <w:r w:rsidR="00196523">
        <w:rPr>
          <w:rFonts w:hint="eastAsia"/>
          <w:lang w:val="en-US" w:eastAsia="ko-KR"/>
        </w:rPr>
        <w:t xml:space="preserve">triggered events and corresponding beams are reported later.  </w:t>
      </w:r>
    </w:p>
    <w:p w14:paraId="384D1A7E" w14:textId="176F6DC2" w:rsidR="0001092E" w:rsidRPr="00CD0C3D" w:rsidRDefault="0001092E" w:rsidP="00CD0C3D">
      <w:pPr>
        <w:pStyle w:val="ac"/>
        <w:numPr>
          <w:ilvl w:val="0"/>
          <w:numId w:val="23"/>
        </w:numPr>
        <w:ind w:leftChars="0"/>
        <w:rPr>
          <w:lang w:val="en-US" w:eastAsia="ko-KR"/>
        </w:rPr>
      </w:pPr>
      <w:r w:rsidRPr="00CD0C3D">
        <w:rPr>
          <w:rFonts w:hint="eastAsia"/>
          <w:lang w:val="en-US" w:eastAsia="ko-KR"/>
        </w:rPr>
        <w:t xml:space="preserve">Option2: Maximize the number of truncated </w:t>
      </w:r>
      <w:r w:rsidR="00DF6A46">
        <w:rPr>
          <w:rFonts w:eastAsiaTheme="minorEastAsia" w:hint="eastAsia"/>
          <w:color w:val="000000" w:themeColor="text1"/>
          <w:lang w:val="en-US" w:eastAsia="ko-KR"/>
        </w:rPr>
        <w:t xml:space="preserve">LTM </w:t>
      </w:r>
      <w:r w:rsidRPr="00CD0C3D">
        <w:rPr>
          <w:rFonts w:hint="eastAsia"/>
          <w:lang w:val="en-US" w:eastAsia="ko-KR"/>
        </w:rPr>
        <w:t>MR MAC CEs</w:t>
      </w:r>
      <w:r w:rsidR="008B6D98">
        <w:rPr>
          <w:rFonts w:hint="eastAsia"/>
          <w:lang w:val="en-US" w:eastAsia="ko-KR"/>
        </w:rPr>
        <w:t xml:space="preserve"> (two </w:t>
      </w:r>
      <w:r w:rsidR="008B6D98">
        <w:rPr>
          <w:lang w:val="en-US" w:eastAsia="ko-KR"/>
        </w:rPr>
        <w:t>truncated</w:t>
      </w:r>
      <w:r w:rsidR="008B6D98">
        <w:rPr>
          <w:rFonts w:hint="eastAsia"/>
          <w:lang w:val="en-US" w:eastAsia="ko-KR"/>
        </w:rPr>
        <w:t xml:space="preserve"> MAC CEs in the example)</w:t>
      </w:r>
    </w:p>
    <w:p w14:paraId="5F735B61" w14:textId="6E87F7A8" w:rsidR="0001092E" w:rsidRDefault="0001092E" w:rsidP="00CD0C3D">
      <w:pPr>
        <w:pStyle w:val="ac"/>
        <w:numPr>
          <w:ilvl w:val="1"/>
          <w:numId w:val="23"/>
        </w:numPr>
        <w:ind w:leftChars="0"/>
        <w:rPr>
          <w:lang w:val="en-US" w:eastAsia="ko-KR"/>
        </w:rPr>
      </w:pPr>
      <w:r>
        <w:rPr>
          <w:rFonts w:hint="eastAsia"/>
          <w:lang w:val="en-US" w:eastAsia="ko-KR"/>
        </w:rPr>
        <w:t xml:space="preserve">Pros: </w:t>
      </w:r>
      <w:r w:rsidR="00815950">
        <w:rPr>
          <w:rFonts w:hint="eastAsia"/>
          <w:lang w:val="en-US" w:eastAsia="ko-KR"/>
        </w:rPr>
        <w:t>Compared to option1, a larger number of t</w:t>
      </w:r>
      <w:r>
        <w:rPr>
          <w:rFonts w:hint="eastAsia"/>
          <w:lang w:val="en-US" w:eastAsia="ko-KR"/>
        </w:rPr>
        <w:t xml:space="preserve">riggered events and </w:t>
      </w:r>
      <w:r>
        <w:rPr>
          <w:lang w:val="en-US" w:eastAsia="ko-KR"/>
        </w:rPr>
        <w:t>corresponding</w:t>
      </w:r>
      <w:r>
        <w:rPr>
          <w:rFonts w:hint="eastAsia"/>
          <w:lang w:val="en-US" w:eastAsia="ko-KR"/>
        </w:rPr>
        <w:t xml:space="preserve"> triggered beams are </w:t>
      </w:r>
      <w:r w:rsidR="00815950">
        <w:rPr>
          <w:rFonts w:hint="eastAsia"/>
          <w:lang w:val="en-US" w:eastAsia="ko-KR"/>
        </w:rPr>
        <w:t xml:space="preserve">selected and </w:t>
      </w:r>
      <w:r>
        <w:rPr>
          <w:rFonts w:hint="eastAsia"/>
          <w:lang w:val="en-US" w:eastAsia="ko-KR"/>
        </w:rPr>
        <w:t xml:space="preserve">reported </w:t>
      </w:r>
      <w:r>
        <w:rPr>
          <w:lang w:val="en-US" w:eastAsia="ko-KR"/>
        </w:rPr>
        <w:t>earlier</w:t>
      </w:r>
      <w:r w:rsidR="00815950">
        <w:rPr>
          <w:rFonts w:hint="eastAsia"/>
          <w:lang w:val="en-US" w:eastAsia="ko-KR"/>
        </w:rPr>
        <w:t xml:space="preserve"> in one TB</w:t>
      </w:r>
      <w:r>
        <w:rPr>
          <w:rFonts w:hint="eastAsia"/>
          <w:lang w:val="en-US" w:eastAsia="ko-KR"/>
        </w:rPr>
        <w:t xml:space="preserve">. </w:t>
      </w:r>
    </w:p>
    <w:p w14:paraId="0B8FAFDC" w14:textId="4BEDAE82" w:rsidR="0001092E" w:rsidRPr="0001092E" w:rsidRDefault="0001092E" w:rsidP="00CD0C3D">
      <w:pPr>
        <w:pStyle w:val="ac"/>
        <w:numPr>
          <w:ilvl w:val="1"/>
          <w:numId w:val="23"/>
        </w:numPr>
        <w:ind w:leftChars="0"/>
        <w:rPr>
          <w:lang w:val="en-US" w:eastAsia="ko-KR"/>
        </w:rPr>
      </w:pPr>
      <w:r>
        <w:rPr>
          <w:rFonts w:hint="eastAsia"/>
          <w:lang w:val="en-US" w:eastAsia="ko-KR"/>
        </w:rPr>
        <w:t xml:space="preserve">Cons: After transmission of multiple truncated </w:t>
      </w:r>
      <w:r w:rsidR="00DF6A46">
        <w:rPr>
          <w:rFonts w:eastAsiaTheme="minorEastAsia" w:hint="eastAsia"/>
          <w:color w:val="000000" w:themeColor="text1"/>
          <w:lang w:val="en-US" w:eastAsia="ko-KR"/>
        </w:rPr>
        <w:t xml:space="preserve">LTM </w:t>
      </w:r>
      <w:r>
        <w:rPr>
          <w:rFonts w:hint="eastAsia"/>
          <w:lang w:val="en-US" w:eastAsia="ko-KR"/>
        </w:rPr>
        <w:t xml:space="preserve">MR MAC CEs, regular </w:t>
      </w:r>
      <w:r w:rsidR="00DF6A46">
        <w:rPr>
          <w:rFonts w:eastAsiaTheme="minorEastAsia" w:hint="eastAsia"/>
          <w:color w:val="000000" w:themeColor="text1"/>
          <w:lang w:val="en-US" w:eastAsia="ko-KR"/>
        </w:rPr>
        <w:t xml:space="preserve">LTM </w:t>
      </w:r>
      <w:r>
        <w:rPr>
          <w:rFonts w:hint="eastAsia"/>
          <w:lang w:val="en-US" w:eastAsia="ko-KR"/>
        </w:rPr>
        <w:t xml:space="preserve">MR MAC CEs for these </w:t>
      </w:r>
      <w:r>
        <w:rPr>
          <w:lang w:val="en-US" w:eastAsia="ko-KR"/>
        </w:rPr>
        <w:t>should</w:t>
      </w:r>
      <w:r>
        <w:rPr>
          <w:rFonts w:hint="eastAsia"/>
          <w:lang w:val="en-US" w:eastAsia="ko-KR"/>
        </w:rPr>
        <w:t xml:space="preserve"> be transmitted again. </w:t>
      </w:r>
    </w:p>
    <w:p w14:paraId="588DCDE9" w14:textId="2BDC2D3A" w:rsidR="00DD71C3" w:rsidRPr="00CD0C3D" w:rsidRDefault="00DD71C3" w:rsidP="00CD0C3D">
      <w:pPr>
        <w:pStyle w:val="ac"/>
        <w:numPr>
          <w:ilvl w:val="0"/>
          <w:numId w:val="23"/>
        </w:numPr>
        <w:ind w:leftChars="0"/>
        <w:rPr>
          <w:lang w:val="en-US" w:eastAsia="ko-KR"/>
        </w:rPr>
      </w:pPr>
      <w:r w:rsidRPr="00CD0C3D">
        <w:rPr>
          <w:rFonts w:hint="eastAsia"/>
          <w:lang w:val="en-US" w:eastAsia="ko-KR"/>
        </w:rPr>
        <w:t>Option</w:t>
      </w:r>
      <w:r w:rsidR="0001092E" w:rsidRPr="00CD0C3D">
        <w:rPr>
          <w:rFonts w:hint="eastAsia"/>
          <w:lang w:val="en-US" w:eastAsia="ko-KR"/>
        </w:rPr>
        <w:t>3</w:t>
      </w:r>
      <w:r w:rsidRPr="00CD0C3D">
        <w:rPr>
          <w:rFonts w:hint="eastAsia"/>
          <w:lang w:val="en-US" w:eastAsia="ko-KR"/>
        </w:rPr>
        <w:t xml:space="preserve">: </w:t>
      </w:r>
      <w:r w:rsidR="00196523" w:rsidRPr="00CD0C3D">
        <w:rPr>
          <w:rFonts w:hint="eastAsia"/>
          <w:lang w:val="en-US" w:eastAsia="ko-KR"/>
        </w:rPr>
        <w:t xml:space="preserve">Network configures, via reportConfig for LTM, which options between option1 and 2 </w:t>
      </w:r>
      <w:r w:rsidR="00196523" w:rsidRPr="00CD0C3D">
        <w:rPr>
          <w:lang w:val="en-US" w:eastAsia="ko-KR"/>
        </w:rPr>
        <w:t>should</w:t>
      </w:r>
      <w:r w:rsidR="00196523" w:rsidRPr="00CD0C3D">
        <w:rPr>
          <w:rFonts w:hint="eastAsia"/>
          <w:lang w:val="en-US" w:eastAsia="ko-KR"/>
        </w:rPr>
        <w:t xml:space="preserve"> be applied</w:t>
      </w:r>
    </w:p>
    <w:p w14:paraId="4FC827BC" w14:textId="7AF2EADD" w:rsidR="00196523" w:rsidRPr="00CD0C3D" w:rsidRDefault="00196523" w:rsidP="00CD0C3D">
      <w:pPr>
        <w:pStyle w:val="ac"/>
        <w:numPr>
          <w:ilvl w:val="0"/>
          <w:numId w:val="23"/>
        </w:numPr>
        <w:ind w:leftChars="0"/>
        <w:rPr>
          <w:lang w:val="en-US" w:eastAsia="ko-KR"/>
        </w:rPr>
      </w:pPr>
      <w:r w:rsidRPr="00CD0C3D">
        <w:rPr>
          <w:rFonts w:hint="eastAsia"/>
          <w:lang w:val="en-US" w:eastAsia="ko-KR"/>
        </w:rPr>
        <w:t>Option</w:t>
      </w:r>
      <w:r w:rsidR="00A552F5" w:rsidRPr="00CD0C3D">
        <w:rPr>
          <w:rFonts w:hint="eastAsia"/>
          <w:lang w:val="en-US" w:eastAsia="ko-KR"/>
        </w:rPr>
        <w:t>4</w:t>
      </w:r>
      <w:r w:rsidRPr="00CD0C3D">
        <w:rPr>
          <w:rFonts w:hint="eastAsia"/>
          <w:lang w:val="en-US" w:eastAsia="ko-KR"/>
        </w:rPr>
        <w:t xml:space="preserve">: Up to UE implementation. </w:t>
      </w:r>
    </w:p>
    <w:p w14:paraId="6E3CA844" w14:textId="17A3716E" w:rsidR="00DD71C3" w:rsidRPr="009C06EE" w:rsidRDefault="00A552F5" w:rsidP="009C06EE">
      <w:pPr>
        <w:rPr>
          <w:lang w:val="en-US" w:eastAsia="ko-KR"/>
        </w:rPr>
      </w:pPr>
      <w:r>
        <w:rPr>
          <w:rFonts w:hint="eastAsia"/>
          <w:lang w:val="en-US" w:eastAsia="ko-KR"/>
        </w:rPr>
        <w:t xml:space="preserve">In our view, option1 and option2 have their own pros and cons, </w:t>
      </w:r>
      <w:r w:rsidR="00CD0C3D">
        <w:rPr>
          <w:rFonts w:hint="eastAsia"/>
          <w:lang w:val="en-US" w:eastAsia="ko-KR"/>
        </w:rPr>
        <w:t xml:space="preserve">hence </w:t>
      </w:r>
      <w:r>
        <w:rPr>
          <w:rFonts w:hint="eastAsia"/>
          <w:lang w:val="en-US" w:eastAsia="ko-KR"/>
        </w:rPr>
        <w:t xml:space="preserve">mandating a particular option between the two is not strongly justified. For this reason, we can consider option3 and option4, </w:t>
      </w:r>
      <w:r w:rsidR="006044C8">
        <w:rPr>
          <w:rFonts w:hint="eastAsia"/>
          <w:lang w:val="en-US" w:eastAsia="ko-KR"/>
        </w:rPr>
        <w:t xml:space="preserve">and </w:t>
      </w:r>
      <w:r>
        <w:rPr>
          <w:rFonts w:hint="eastAsia"/>
          <w:lang w:val="en-US" w:eastAsia="ko-KR"/>
        </w:rPr>
        <w:t xml:space="preserve">we </w:t>
      </w:r>
      <w:r w:rsidR="00F0791F">
        <w:rPr>
          <w:rFonts w:hint="eastAsia"/>
          <w:lang w:val="en-US" w:eastAsia="ko-KR"/>
        </w:rPr>
        <w:t xml:space="preserve">slightly </w:t>
      </w:r>
      <w:r>
        <w:rPr>
          <w:rFonts w:hint="eastAsia"/>
          <w:lang w:val="en-US" w:eastAsia="ko-KR"/>
        </w:rPr>
        <w:t>prefer option4</w:t>
      </w:r>
      <w:r w:rsidR="006044C8">
        <w:rPr>
          <w:rFonts w:hint="eastAsia"/>
          <w:lang w:val="en-US" w:eastAsia="ko-KR"/>
        </w:rPr>
        <w:t xml:space="preserve"> given the assumption that smart UE implementation will find its best way</w:t>
      </w:r>
      <w:r>
        <w:rPr>
          <w:rFonts w:hint="eastAsia"/>
          <w:lang w:val="en-US" w:eastAsia="ko-KR"/>
        </w:rPr>
        <w:t xml:space="preserve">. </w:t>
      </w:r>
      <w:r w:rsidR="006044C8">
        <w:rPr>
          <w:rFonts w:hint="eastAsia"/>
          <w:lang w:val="en-US" w:eastAsia="ko-KR"/>
        </w:rPr>
        <w:t xml:space="preserve">But, if network vendors prefer to have a consistent UE behavior, we are fine with option3. </w:t>
      </w:r>
    </w:p>
    <w:p w14:paraId="011FC581" w14:textId="26EC2EA5" w:rsidR="00DD71C3" w:rsidRDefault="00FA0468" w:rsidP="00FA0468">
      <w:pPr>
        <w:ind w:rightChars="100" w:right="220"/>
        <w:jc w:val="both"/>
        <w:rPr>
          <w:color w:val="000000" w:themeColor="text1"/>
          <w:lang w:val="en-US" w:eastAsia="ko-KR"/>
        </w:rPr>
      </w:pPr>
      <w:r w:rsidRPr="004A5127">
        <w:rPr>
          <w:rFonts w:hint="eastAsia"/>
          <w:b/>
          <w:bCs/>
          <w:color w:val="000000" w:themeColor="text1"/>
          <w:lang w:val="en-US" w:eastAsia="ko-KR"/>
        </w:rPr>
        <w:t>Proposal</w:t>
      </w:r>
      <w:r w:rsidR="00CC2D57">
        <w:rPr>
          <w:rFonts w:hint="eastAsia"/>
          <w:b/>
          <w:bCs/>
          <w:color w:val="000000" w:themeColor="text1"/>
          <w:lang w:val="en-US" w:eastAsia="ko-KR"/>
        </w:rPr>
        <w:t xml:space="preserve"> </w:t>
      </w:r>
      <w:r w:rsidR="00EE641F">
        <w:rPr>
          <w:rFonts w:hint="eastAsia"/>
          <w:b/>
          <w:bCs/>
          <w:color w:val="000000" w:themeColor="text1"/>
          <w:lang w:val="en-US" w:eastAsia="ko-KR"/>
        </w:rPr>
        <w:t>9</w:t>
      </w:r>
      <w:r w:rsidRPr="004A5127">
        <w:rPr>
          <w:rFonts w:hint="eastAsia"/>
          <w:color w:val="000000" w:themeColor="text1"/>
          <w:lang w:val="en-US" w:eastAsia="ko-KR"/>
        </w:rPr>
        <w:t>: In case</w:t>
      </w:r>
      <w:r>
        <w:rPr>
          <w:rFonts w:hint="eastAsia"/>
          <w:color w:val="000000" w:themeColor="text1"/>
          <w:lang w:val="en-US" w:eastAsia="ko-KR"/>
        </w:rPr>
        <w:t xml:space="preserve"> </w:t>
      </w:r>
      <w:r w:rsidR="00DD71C3">
        <w:rPr>
          <w:rFonts w:hint="eastAsia"/>
          <w:color w:val="000000" w:themeColor="text1"/>
          <w:lang w:val="en-US" w:eastAsia="ko-KR"/>
        </w:rPr>
        <w:t xml:space="preserve">N </w:t>
      </w:r>
      <w:r>
        <w:rPr>
          <w:rFonts w:hint="eastAsia"/>
          <w:color w:val="000000" w:themeColor="text1"/>
          <w:lang w:val="en-US" w:eastAsia="ko-KR"/>
        </w:rPr>
        <w:t xml:space="preserve">triggered </w:t>
      </w:r>
      <w:r w:rsidR="00DD71C3">
        <w:rPr>
          <w:rFonts w:hint="eastAsia"/>
          <w:color w:val="000000" w:themeColor="text1"/>
          <w:lang w:val="en-US" w:eastAsia="ko-KR"/>
        </w:rPr>
        <w:t xml:space="preserve">LTM </w:t>
      </w:r>
      <w:r>
        <w:rPr>
          <w:rFonts w:hint="eastAsia"/>
          <w:color w:val="000000" w:themeColor="text1"/>
          <w:lang w:val="en-US" w:eastAsia="ko-KR"/>
        </w:rPr>
        <w:t xml:space="preserve">events are pending, </w:t>
      </w:r>
      <w:r w:rsidR="00DD71C3">
        <w:rPr>
          <w:rFonts w:hint="eastAsia"/>
          <w:color w:val="000000" w:themeColor="text1"/>
          <w:lang w:val="en-US" w:eastAsia="ko-KR"/>
        </w:rPr>
        <w:t xml:space="preserve">if UL grant is sufficient for including some combinations of L regular </w:t>
      </w:r>
      <w:r w:rsidR="00DF6A46">
        <w:rPr>
          <w:rFonts w:hint="eastAsia"/>
          <w:color w:val="000000" w:themeColor="text1"/>
          <w:lang w:val="en-US" w:eastAsia="ko-KR"/>
        </w:rPr>
        <w:t xml:space="preserve">LTM </w:t>
      </w:r>
      <w:r w:rsidR="00DD71C3">
        <w:rPr>
          <w:rFonts w:hint="eastAsia"/>
          <w:color w:val="000000" w:themeColor="text1"/>
          <w:lang w:val="en-US" w:eastAsia="ko-KR"/>
        </w:rPr>
        <w:t xml:space="preserve">MR MAC CEs and M truncated MR MAC CEs with </w:t>
      </w:r>
      <m:oMath>
        <m:r>
          <m:rPr>
            <m:sty m:val="p"/>
          </m:rPr>
          <w:rPr>
            <w:rFonts w:ascii="Cambria Math" w:hAnsi="Cambria Math" w:hint="eastAsia"/>
            <w:color w:val="000000" w:themeColor="text1"/>
            <w:lang w:val="en-US" w:eastAsia="ko-KR"/>
          </w:rPr>
          <m:t>L+M</m:t>
        </m:r>
        <m:r>
          <m:rPr>
            <m:sty m:val="p"/>
          </m:rPr>
          <w:rPr>
            <w:rFonts w:ascii="Cambria Math" w:hAnsi="Cambria Math"/>
            <w:color w:val="000000" w:themeColor="text1"/>
            <w:lang w:val="en-US" w:eastAsia="ko-KR"/>
          </w:rPr>
          <m:t>≤</m:t>
        </m:r>
        <m:r>
          <m:rPr>
            <m:sty m:val="p"/>
          </m:rPr>
          <w:rPr>
            <w:rFonts w:ascii="Cambria Math" w:hAnsi="Cambria Math" w:hint="eastAsia"/>
            <w:color w:val="000000" w:themeColor="text1"/>
            <w:lang w:val="en-US" w:eastAsia="ko-KR"/>
          </w:rPr>
          <m:t>N</m:t>
        </m:r>
      </m:oMath>
      <w:r w:rsidR="00DD71C3">
        <w:rPr>
          <w:rFonts w:hint="eastAsia"/>
          <w:color w:val="000000" w:themeColor="text1"/>
          <w:lang w:val="en-US" w:eastAsia="ko-KR"/>
        </w:rPr>
        <w:t xml:space="preserve">, </w:t>
      </w:r>
      <m:oMath>
        <m:r>
          <w:rPr>
            <w:rFonts w:ascii="Cambria Math" w:hAnsi="Cambria Math"/>
            <w:color w:val="000000" w:themeColor="text1"/>
            <w:lang w:val="en-US" w:eastAsia="ko-KR"/>
          </w:rPr>
          <m:t>0≤L&lt;N, 0≤M≤N</m:t>
        </m:r>
      </m:oMath>
      <w:r w:rsidR="00DD71C3">
        <w:rPr>
          <w:rFonts w:hint="eastAsia"/>
          <w:color w:val="000000" w:themeColor="text1"/>
          <w:lang w:val="en-US" w:eastAsia="ko-KR"/>
        </w:rPr>
        <w:t xml:space="preserve">, but insufficient for including N regular </w:t>
      </w:r>
      <w:r w:rsidR="00DF6A46">
        <w:rPr>
          <w:rFonts w:eastAsiaTheme="minorEastAsia" w:hint="eastAsia"/>
          <w:color w:val="000000" w:themeColor="text1"/>
          <w:lang w:val="en-US" w:eastAsia="ko-KR"/>
        </w:rPr>
        <w:t xml:space="preserve">LTM </w:t>
      </w:r>
      <w:r w:rsidR="00DD71C3">
        <w:rPr>
          <w:rFonts w:hint="eastAsia"/>
          <w:color w:val="000000" w:themeColor="text1"/>
          <w:lang w:val="en-US" w:eastAsia="ko-KR"/>
        </w:rPr>
        <w:t xml:space="preserve">MR MAC CEs, it is up to UE implementation which combination to include. </w:t>
      </w:r>
    </w:p>
    <w:p w14:paraId="4F1DBB8C" w14:textId="41CE6D35" w:rsidR="00FA0468" w:rsidRPr="004A5127" w:rsidRDefault="00FA0468" w:rsidP="00FA0468">
      <w:pPr>
        <w:ind w:rightChars="100" w:right="220"/>
        <w:jc w:val="both"/>
        <w:rPr>
          <w:color w:val="000000" w:themeColor="text1"/>
          <w:lang w:val="en-US" w:eastAsia="ko-KR"/>
        </w:rPr>
      </w:pPr>
      <w:r>
        <w:rPr>
          <w:rFonts w:hint="eastAsia"/>
          <w:color w:val="000000" w:themeColor="text1"/>
          <w:lang w:val="en-US" w:eastAsia="ko-KR"/>
        </w:rPr>
        <w:lastRenderedPageBreak/>
        <w:t xml:space="preserve">if UL grant is sufficient for one regular </w:t>
      </w:r>
      <w:r w:rsidR="00DF6A46">
        <w:rPr>
          <w:rFonts w:hint="eastAsia"/>
          <w:color w:val="000000" w:themeColor="text1"/>
          <w:lang w:val="en-US" w:eastAsia="ko-KR"/>
        </w:rPr>
        <w:t xml:space="preserve">LTM </w:t>
      </w:r>
      <w:r>
        <w:rPr>
          <w:rFonts w:hint="eastAsia"/>
          <w:color w:val="000000" w:themeColor="text1"/>
          <w:lang w:val="en-US" w:eastAsia="ko-KR"/>
        </w:rPr>
        <w:t xml:space="preserve">MR MAC CE or for two </w:t>
      </w:r>
      <w:r>
        <w:rPr>
          <w:color w:val="000000" w:themeColor="text1"/>
          <w:lang w:val="en-US" w:eastAsia="ko-KR"/>
        </w:rPr>
        <w:t>truncated</w:t>
      </w:r>
      <w:r>
        <w:rPr>
          <w:rFonts w:hint="eastAsia"/>
          <w:color w:val="000000" w:themeColor="text1"/>
          <w:lang w:val="en-US" w:eastAsia="ko-KR"/>
        </w:rPr>
        <w:t xml:space="preserve"> </w:t>
      </w:r>
      <w:r w:rsidR="00DF6A46">
        <w:rPr>
          <w:rFonts w:hint="eastAsia"/>
          <w:color w:val="000000" w:themeColor="text1"/>
          <w:lang w:val="en-US" w:eastAsia="ko-KR"/>
        </w:rPr>
        <w:t xml:space="preserve">LTM </w:t>
      </w:r>
      <w:r>
        <w:rPr>
          <w:rFonts w:hint="eastAsia"/>
          <w:color w:val="000000" w:themeColor="text1"/>
          <w:lang w:val="en-US" w:eastAsia="ko-KR"/>
        </w:rPr>
        <w:t xml:space="preserve">MR MAC CEs but insufficient for two regular </w:t>
      </w:r>
      <w:r w:rsidR="00DF6A46">
        <w:rPr>
          <w:rFonts w:hint="eastAsia"/>
          <w:color w:val="000000" w:themeColor="text1"/>
          <w:lang w:val="en-US" w:eastAsia="ko-KR"/>
        </w:rPr>
        <w:t xml:space="preserve">LTM </w:t>
      </w:r>
      <w:r>
        <w:rPr>
          <w:rFonts w:hint="eastAsia"/>
          <w:color w:val="000000" w:themeColor="text1"/>
          <w:lang w:val="en-US" w:eastAsia="ko-KR"/>
        </w:rPr>
        <w:t xml:space="preserve">MR MAC CEs, UE is allowed to construct MAC PDU either by including one regular </w:t>
      </w:r>
      <w:r w:rsidR="00DF6A46">
        <w:rPr>
          <w:rFonts w:hint="eastAsia"/>
          <w:color w:val="000000" w:themeColor="text1"/>
          <w:lang w:val="en-US" w:eastAsia="ko-KR"/>
        </w:rPr>
        <w:t>LTM</w:t>
      </w:r>
      <w:r>
        <w:rPr>
          <w:rFonts w:hint="eastAsia"/>
          <w:color w:val="000000" w:themeColor="text1"/>
          <w:lang w:val="en-US" w:eastAsia="ko-KR"/>
        </w:rPr>
        <w:t xml:space="preserve"> MR MAC CEs or by including two truncated </w:t>
      </w:r>
      <w:r w:rsidR="00DF6A46">
        <w:rPr>
          <w:rFonts w:hint="eastAsia"/>
          <w:color w:val="000000" w:themeColor="text1"/>
          <w:lang w:val="en-US" w:eastAsia="ko-KR"/>
        </w:rPr>
        <w:t xml:space="preserve">LTM </w:t>
      </w:r>
      <w:r>
        <w:rPr>
          <w:rFonts w:hint="eastAsia"/>
          <w:color w:val="000000" w:themeColor="text1"/>
          <w:lang w:val="en-US" w:eastAsia="ko-KR"/>
        </w:rPr>
        <w:t xml:space="preserve">MR MAC CEs, based on its implementation choice. </w:t>
      </w:r>
    </w:p>
    <w:p w14:paraId="28A97E7E" w14:textId="42B0DBE7" w:rsidR="009C06EE" w:rsidRDefault="009C06EE" w:rsidP="009C06EE">
      <w:pPr>
        <w:jc w:val="both"/>
        <w:rPr>
          <w:rFonts w:eastAsiaTheme="minorEastAsia"/>
          <w:color w:val="000000" w:themeColor="text1"/>
          <w:lang w:val="en-US" w:eastAsia="ko-KR"/>
        </w:rPr>
      </w:pPr>
    </w:p>
    <w:p w14:paraId="1B048506" w14:textId="79C4D25E" w:rsidR="00E636C3" w:rsidRDefault="00E636C3" w:rsidP="009B6050">
      <w:pPr>
        <w:pStyle w:val="2"/>
        <w:ind w:left="1" w:firstLineChars="0" w:hanging="1"/>
      </w:pPr>
      <w:r w:rsidRPr="000D6485">
        <w:rPr>
          <w:rFonts w:hint="eastAsia"/>
        </w:rPr>
        <w:t>MAC</w:t>
      </w:r>
      <w:r>
        <w:t>-15</w:t>
      </w:r>
      <w:r>
        <w:rPr>
          <w:rFonts w:hint="eastAsia"/>
        </w:rPr>
        <w:t>:</w:t>
      </w:r>
      <w:r>
        <w:t xml:space="preserve"> Whether the triggered MR should be cancelled if all the triggered beam(s), i.e. Type#00 and Type#01, have been reported, </w:t>
      </w:r>
      <w:r w:rsidRPr="00B4743E">
        <w:t>no matter whether truncated MR MAC CE or regular MR MAC CE is used before</w:t>
      </w:r>
    </w:p>
    <w:p w14:paraId="210DF2E1" w14:textId="5AF74A15" w:rsidR="00417151" w:rsidRDefault="00417151" w:rsidP="002A510F">
      <w:pPr>
        <w:rPr>
          <w:lang w:val="en-US" w:eastAsia="ko-KR"/>
        </w:rPr>
      </w:pPr>
      <w:r>
        <w:rPr>
          <w:rFonts w:hint="eastAsia"/>
          <w:lang w:val="en-US" w:eastAsia="ko-KR"/>
        </w:rPr>
        <w:t>The cancelation of the MR upon reporting all triggered beams (type#00, type01) seems to be motivated by the below agreement</w:t>
      </w:r>
      <w:r w:rsidR="002409E3">
        <w:rPr>
          <w:rFonts w:hint="eastAsia"/>
          <w:lang w:val="en-US" w:eastAsia="ko-KR"/>
        </w:rPr>
        <w:t>.</w:t>
      </w:r>
      <w:r>
        <w:rPr>
          <w:rFonts w:hint="eastAsia"/>
          <w:lang w:val="en-US" w:eastAsia="ko-KR"/>
        </w:rPr>
        <w:t xml:space="preserve"> </w:t>
      </w:r>
    </w:p>
    <w:tbl>
      <w:tblPr>
        <w:tblStyle w:val="ab"/>
        <w:tblW w:w="0" w:type="auto"/>
        <w:tblLook w:val="04A0" w:firstRow="1" w:lastRow="0" w:firstColumn="1" w:lastColumn="0" w:noHBand="0" w:noVBand="1"/>
      </w:tblPr>
      <w:tblGrid>
        <w:gridCol w:w="9631"/>
      </w:tblGrid>
      <w:tr w:rsidR="00417151" w14:paraId="1304F096" w14:textId="77777777" w:rsidTr="00417151">
        <w:tc>
          <w:tcPr>
            <w:tcW w:w="9631" w:type="dxa"/>
          </w:tcPr>
          <w:p w14:paraId="226B8CCA" w14:textId="64D699AF" w:rsidR="00417151" w:rsidRPr="00417151" w:rsidRDefault="00417151" w:rsidP="005E6062">
            <w:pPr>
              <w:widowControl w:val="0"/>
              <w:rPr>
                <w:lang w:eastAsia="ko-KR"/>
              </w:rPr>
            </w:pPr>
            <w:r w:rsidRPr="000561BA">
              <w:t xml:space="preserve">Intention is that the UE should be able to report the </w:t>
            </w:r>
            <w:r w:rsidRPr="002409E3">
              <w:rPr>
                <w:highlight w:val="yellow"/>
              </w:rPr>
              <w:t>event-triggered beam(s)</w:t>
            </w:r>
            <w:r w:rsidRPr="000561BA">
              <w:t xml:space="preserve"> that were not included in the truncated MR MAC CE by the following grant. Detailed wording can be further discussed as part of the running CR.</w:t>
            </w:r>
          </w:p>
        </w:tc>
      </w:tr>
    </w:tbl>
    <w:p w14:paraId="07819E7A" w14:textId="77777777" w:rsidR="00417151" w:rsidRDefault="00417151" w:rsidP="002A510F">
      <w:pPr>
        <w:rPr>
          <w:lang w:val="en-US" w:eastAsia="ko-KR"/>
        </w:rPr>
      </w:pPr>
    </w:p>
    <w:p w14:paraId="5C6E3E49" w14:textId="5627CECF" w:rsidR="000D46C0" w:rsidRDefault="00C7397C" w:rsidP="002A510F">
      <w:pPr>
        <w:rPr>
          <w:lang w:val="en-US" w:eastAsia="ko-KR"/>
        </w:rPr>
      </w:pPr>
      <w:r>
        <w:rPr>
          <w:rFonts w:hint="eastAsia"/>
          <w:lang w:val="en-US" w:eastAsia="ko-KR"/>
        </w:rPr>
        <w:t xml:space="preserve">The key question is what is meany by </w:t>
      </w:r>
      <w:r>
        <w:rPr>
          <w:lang w:val="en-US" w:eastAsia="ko-KR"/>
        </w:rPr>
        <w:t>“</w:t>
      </w:r>
      <w:r>
        <w:rPr>
          <w:rFonts w:hint="eastAsia"/>
          <w:lang w:val="en-US" w:eastAsia="ko-KR"/>
        </w:rPr>
        <w:t>event-triggered beam(s)</w:t>
      </w:r>
      <w:r>
        <w:rPr>
          <w:lang w:val="en-US" w:eastAsia="ko-KR"/>
        </w:rPr>
        <w:t>”</w:t>
      </w:r>
      <w:r>
        <w:rPr>
          <w:rFonts w:hint="eastAsia"/>
          <w:lang w:val="en-US" w:eastAsia="ko-KR"/>
        </w:rPr>
        <w:t xml:space="preserve"> as highlighted in yellow. It is obvious that type00/type01 beam is meant and type11 beam is not meant</w:t>
      </w:r>
      <w:r w:rsidR="00430545">
        <w:rPr>
          <w:rFonts w:hint="eastAsia"/>
          <w:lang w:val="en-US" w:eastAsia="ko-KR"/>
        </w:rPr>
        <w:t>.</w:t>
      </w:r>
      <w:r>
        <w:rPr>
          <w:rFonts w:hint="eastAsia"/>
          <w:lang w:val="en-US" w:eastAsia="ko-KR"/>
        </w:rPr>
        <w:t xml:space="preserve"> Ambiguity is whether type10 beam is also meant</w:t>
      </w:r>
      <w:r w:rsidR="005005D5">
        <w:rPr>
          <w:rFonts w:hint="eastAsia"/>
          <w:lang w:val="en-US" w:eastAsia="ko-KR"/>
        </w:rPr>
        <w:t xml:space="preserve"> or not</w:t>
      </w:r>
      <w:r>
        <w:rPr>
          <w:rFonts w:hint="eastAsia"/>
          <w:lang w:val="en-US" w:eastAsia="ko-KR"/>
        </w:rPr>
        <w:t xml:space="preserve">.  </w:t>
      </w:r>
    </w:p>
    <w:p w14:paraId="3351C81F" w14:textId="3132E1E3" w:rsidR="000D46C0" w:rsidRPr="00C7397C" w:rsidRDefault="00C57313" w:rsidP="002A510F">
      <w:pPr>
        <w:rPr>
          <w:lang w:val="en-US" w:eastAsia="ko-KR"/>
        </w:rPr>
      </w:pPr>
      <w:r>
        <w:rPr>
          <w:rFonts w:hint="eastAsia"/>
          <w:lang w:val="en-US" w:eastAsia="ko-KR"/>
        </w:rPr>
        <w:t xml:space="preserve">Technically, it is a design choice whether to count type10 beam in addition to type00/01 beam as essential beams, because either way would work. Our preference is that type10 beam is also meany by </w:t>
      </w:r>
      <w:r w:rsidR="00C7397C">
        <w:rPr>
          <w:lang w:val="en-US" w:eastAsia="ko-KR"/>
        </w:rPr>
        <w:t>“</w:t>
      </w:r>
      <w:r w:rsidR="00C7397C">
        <w:rPr>
          <w:rFonts w:hint="eastAsia"/>
          <w:lang w:val="en-US" w:eastAsia="ko-KR"/>
        </w:rPr>
        <w:t>event-triggered beam(s)</w:t>
      </w:r>
      <w:r w:rsidR="00C7397C">
        <w:rPr>
          <w:lang w:val="en-US" w:eastAsia="ko-KR"/>
        </w:rPr>
        <w:t>”</w:t>
      </w:r>
      <w:r>
        <w:rPr>
          <w:rFonts w:hint="eastAsia"/>
          <w:lang w:val="en-US" w:eastAsia="ko-KR"/>
        </w:rPr>
        <w:t>. The reasoning of our preference is that if</w:t>
      </w:r>
      <w:r w:rsidR="00C7397C">
        <w:rPr>
          <w:rFonts w:hint="eastAsia"/>
          <w:lang w:val="en-US" w:eastAsia="ko-KR"/>
        </w:rPr>
        <w:t xml:space="preserve"> type01/10 beams(s) are reported without </w:t>
      </w:r>
      <w:r w:rsidR="004E5D2D">
        <w:rPr>
          <w:rFonts w:hint="eastAsia"/>
          <w:lang w:val="en-US" w:eastAsia="ko-KR"/>
        </w:rPr>
        <w:t xml:space="preserve">any </w:t>
      </w:r>
      <w:r w:rsidR="00C7397C">
        <w:rPr>
          <w:rFonts w:hint="eastAsia"/>
          <w:lang w:val="en-US" w:eastAsia="ko-KR"/>
        </w:rPr>
        <w:t>type10 beam(s) or with an incomplete type10 beam list</w:t>
      </w:r>
      <w:r w:rsidR="004E5D2D">
        <w:rPr>
          <w:rFonts w:hint="eastAsia"/>
          <w:lang w:val="en-US" w:eastAsia="ko-KR"/>
        </w:rPr>
        <w:t xml:space="preserve"> and then the </w:t>
      </w:r>
      <w:r w:rsidR="00330671">
        <w:rPr>
          <w:rFonts w:hint="eastAsia"/>
          <w:lang w:val="en-US" w:eastAsia="ko-KR"/>
        </w:rPr>
        <w:t xml:space="preserve">triggered </w:t>
      </w:r>
      <w:r w:rsidR="004E5D2D">
        <w:rPr>
          <w:rFonts w:hint="eastAsia"/>
          <w:lang w:val="en-US" w:eastAsia="ko-KR"/>
        </w:rPr>
        <w:t xml:space="preserve">MR is </w:t>
      </w:r>
      <w:r w:rsidR="00330671">
        <w:rPr>
          <w:rFonts w:hint="eastAsia"/>
          <w:lang w:val="en-US" w:eastAsia="ko-KR"/>
        </w:rPr>
        <w:t>cancelled</w:t>
      </w:r>
      <w:r w:rsidR="00C7397C">
        <w:rPr>
          <w:rFonts w:hint="eastAsia"/>
          <w:lang w:val="en-US" w:eastAsia="ko-KR"/>
        </w:rPr>
        <w:t xml:space="preserve">, network may </w:t>
      </w:r>
      <w:r w:rsidR="004E5D2D">
        <w:rPr>
          <w:lang w:val="en-US" w:eastAsia="ko-KR"/>
        </w:rPr>
        <w:t>misunderstand</w:t>
      </w:r>
      <w:r w:rsidR="00C7397C">
        <w:rPr>
          <w:rFonts w:hint="eastAsia"/>
          <w:lang w:val="en-US" w:eastAsia="ko-KR"/>
        </w:rPr>
        <w:t xml:space="preserve"> the complete</w:t>
      </w:r>
      <w:r w:rsidR="005D0BA7">
        <w:rPr>
          <w:rFonts w:hint="eastAsia"/>
          <w:lang w:val="en-US" w:eastAsia="ko-KR"/>
        </w:rPr>
        <w:t>/latest</w:t>
      </w:r>
      <w:r w:rsidR="00C7397C">
        <w:rPr>
          <w:rFonts w:hint="eastAsia"/>
          <w:lang w:val="en-US" w:eastAsia="ko-KR"/>
        </w:rPr>
        <w:t xml:space="preserve"> beamsTriggeredList</w:t>
      </w:r>
      <w:r w:rsidR="005D0BA7">
        <w:rPr>
          <w:rFonts w:hint="eastAsia"/>
          <w:lang w:val="en-US" w:eastAsia="ko-KR"/>
        </w:rPr>
        <w:t xml:space="preserve"> (or network has to store the previously reported beamsTriggeredList for each LTM report config and compare the received type00/01 beam with the stored beamsTriggeredList in order to construct the complete/latest beamsTriggeredList).</w:t>
      </w:r>
      <w:r w:rsidR="00C7397C">
        <w:rPr>
          <w:rFonts w:hint="eastAsia"/>
          <w:lang w:val="en-US" w:eastAsia="ko-KR"/>
        </w:rPr>
        <w:t xml:space="preserve"> </w:t>
      </w:r>
    </w:p>
    <w:p w14:paraId="7B2258FD" w14:textId="35A813B6" w:rsidR="002A510F" w:rsidRPr="006264F8" w:rsidRDefault="003E6B02" w:rsidP="00700320">
      <w:pPr>
        <w:rPr>
          <w:rFonts w:eastAsiaTheme="minorEastAsia"/>
          <w:color w:val="000000" w:themeColor="text1"/>
          <w:lang w:val="en-US" w:eastAsia="ko-KR"/>
        </w:rPr>
      </w:pPr>
      <w:r w:rsidRPr="00700320">
        <w:rPr>
          <w:rFonts w:hint="eastAsia"/>
          <w:b/>
          <w:bCs/>
          <w:lang w:val="en-US" w:eastAsia="ko-KR"/>
        </w:rPr>
        <w:t>Proposal</w:t>
      </w:r>
      <w:r w:rsidR="00700320" w:rsidRPr="00700320">
        <w:rPr>
          <w:rFonts w:hint="eastAsia"/>
          <w:b/>
          <w:bCs/>
          <w:lang w:val="en-US" w:eastAsia="ko-KR"/>
        </w:rPr>
        <w:t xml:space="preserve"> </w:t>
      </w:r>
      <w:r w:rsidR="00EE641F">
        <w:rPr>
          <w:rFonts w:hint="eastAsia"/>
          <w:b/>
          <w:bCs/>
          <w:lang w:val="en-US" w:eastAsia="ko-KR"/>
        </w:rPr>
        <w:t>10</w:t>
      </w:r>
      <w:r>
        <w:rPr>
          <w:rFonts w:hint="eastAsia"/>
          <w:lang w:val="en-US" w:eastAsia="ko-KR"/>
        </w:rPr>
        <w:t>:</w:t>
      </w:r>
      <w:r w:rsidR="00700320" w:rsidRPr="00700320">
        <w:rPr>
          <w:rFonts w:hint="eastAsia"/>
          <w:lang w:val="en-US" w:eastAsia="ko-KR"/>
        </w:rPr>
        <w:t xml:space="preserve"> </w:t>
      </w:r>
      <w:r w:rsidR="00700320">
        <w:rPr>
          <w:rFonts w:hint="eastAsia"/>
          <w:lang w:val="en-US" w:eastAsia="ko-KR"/>
        </w:rPr>
        <w:t>A</w:t>
      </w:r>
      <w:r w:rsidR="005005D5">
        <w:rPr>
          <w:rFonts w:hint="eastAsia"/>
          <w:lang w:val="en-US" w:eastAsia="ko-KR"/>
        </w:rPr>
        <w:t xml:space="preserve">fter transmitting truncated </w:t>
      </w:r>
      <w:r w:rsidR="00700320">
        <w:rPr>
          <w:rFonts w:hint="eastAsia"/>
          <w:lang w:val="en-US" w:eastAsia="ko-KR"/>
        </w:rPr>
        <w:t>MR MAC CE</w:t>
      </w:r>
      <w:r w:rsidR="005005D5">
        <w:rPr>
          <w:rFonts w:hint="eastAsia"/>
          <w:lang w:val="en-US" w:eastAsia="ko-KR"/>
        </w:rPr>
        <w:t xml:space="preserve">, if there is at least one type00, type01 </w:t>
      </w:r>
      <w:r w:rsidR="005005D5" w:rsidRPr="005D0BA7">
        <w:rPr>
          <w:rFonts w:hint="eastAsia"/>
          <w:u w:val="single"/>
          <w:lang w:val="en-US" w:eastAsia="ko-KR"/>
        </w:rPr>
        <w:t>or type10</w:t>
      </w:r>
      <w:r w:rsidR="005005D5">
        <w:rPr>
          <w:rFonts w:hint="eastAsia"/>
          <w:lang w:val="en-US" w:eastAsia="ko-KR"/>
        </w:rPr>
        <w:t xml:space="preserve"> beam</w:t>
      </w:r>
      <w:r w:rsidR="00700320">
        <w:rPr>
          <w:rFonts w:hint="eastAsia"/>
          <w:lang w:val="en-US" w:eastAsia="ko-KR"/>
        </w:rPr>
        <w:t xml:space="preserve">, triggered MR is not cancelled.  </w:t>
      </w:r>
    </w:p>
    <w:p w14:paraId="156916A9" w14:textId="77777777" w:rsidR="003E6B02" w:rsidRDefault="003E6B02" w:rsidP="009C06EE">
      <w:pPr>
        <w:jc w:val="both"/>
        <w:rPr>
          <w:rFonts w:eastAsiaTheme="minorEastAsia"/>
          <w:lang w:eastAsia="ko-KR"/>
        </w:rPr>
      </w:pPr>
    </w:p>
    <w:p w14:paraId="1BB8E38A" w14:textId="77777777" w:rsidR="003E6B02" w:rsidRDefault="003E6B02" w:rsidP="003E6B02">
      <w:pPr>
        <w:pStyle w:val="2"/>
        <w:ind w:left="1" w:firstLineChars="0" w:hanging="1"/>
      </w:pPr>
      <w:r>
        <w:t>MAC-16</w:t>
      </w:r>
      <w:r>
        <w:rPr>
          <w:rFonts w:hint="eastAsia"/>
        </w:rPr>
        <w:t>:</w:t>
      </w:r>
      <w:r>
        <w:t xml:space="preserve"> Whether the triggered MR should be cancelled in the below two cases:</w:t>
      </w:r>
    </w:p>
    <w:p w14:paraId="1EFDE174" w14:textId="468AB3F1" w:rsidR="003E6B02" w:rsidRPr="00815247" w:rsidRDefault="003E6B02" w:rsidP="003E6B02">
      <w:pPr>
        <w:pStyle w:val="ac"/>
        <w:numPr>
          <w:ilvl w:val="0"/>
          <w:numId w:val="23"/>
        </w:numPr>
        <w:ind w:leftChars="0"/>
        <w:rPr>
          <w:b/>
          <w:bCs/>
          <w:lang w:eastAsia="ko-KR"/>
        </w:rPr>
      </w:pPr>
      <w:r w:rsidRPr="00815247">
        <w:rPr>
          <w:b/>
          <w:bCs/>
          <w:lang w:eastAsia="ko-KR"/>
        </w:rPr>
        <w:t xml:space="preserve">Case 1: When a beam (or multiple beam) meets the entry condition for TTT (Type#00), a MR will be triggered. Before getting the UL grant, if this beam (or all these beams) meets the leaving condition, then, whether this MR is still triggered or should be cancelled? </w:t>
      </w:r>
    </w:p>
    <w:p w14:paraId="0CBEDB16" w14:textId="31181559" w:rsidR="003E6B02" w:rsidRPr="00815247" w:rsidRDefault="003E6B02" w:rsidP="003E6B02">
      <w:pPr>
        <w:pStyle w:val="ac"/>
        <w:numPr>
          <w:ilvl w:val="0"/>
          <w:numId w:val="23"/>
        </w:numPr>
        <w:ind w:leftChars="0"/>
        <w:rPr>
          <w:b/>
          <w:bCs/>
          <w:lang w:eastAsia="ko-KR"/>
        </w:rPr>
      </w:pPr>
      <w:r w:rsidRPr="00815247">
        <w:rPr>
          <w:b/>
          <w:bCs/>
          <w:lang w:eastAsia="ko-KR"/>
        </w:rPr>
        <w:t>Case 2: When a beam (or multiple beam) in the reporting list meets the leaving condition for TTT (Type#01), a MR will be triggered. Before getting the UL grant, if this beam (or all these beams) meets the entry condition again, then, whether this MR is still triggered or should be cancelled?</w:t>
      </w:r>
    </w:p>
    <w:p w14:paraId="373AC9DF" w14:textId="77777777" w:rsidR="00616868" w:rsidRDefault="00815247" w:rsidP="00815247">
      <w:pPr>
        <w:rPr>
          <w:lang w:eastAsia="ko-KR"/>
        </w:rPr>
      </w:pPr>
      <w:r>
        <w:rPr>
          <w:rFonts w:hint="eastAsia"/>
          <w:lang w:eastAsia="ko-KR"/>
        </w:rPr>
        <w:t xml:space="preserve">In our view, it would be consistent and sufficient to cancel the triggered MR in both cases. </w:t>
      </w:r>
      <w:r>
        <w:rPr>
          <w:lang w:eastAsia="ko-KR"/>
        </w:rPr>
        <w:t>I</w:t>
      </w:r>
      <w:r>
        <w:rPr>
          <w:rFonts w:hint="eastAsia"/>
          <w:lang w:eastAsia="ko-KR"/>
        </w:rPr>
        <w:t xml:space="preserve">n case1, if </w:t>
      </w:r>
      <w:r w:rsidR="00DC119D">
        <w:rPr>
          <w:rFonts w:hint="eastAsia"/>
          <w:lang w:eastAsia="ko-KR"/>
        </w:rPr>
        <w:t>the beam satisf</w:t>
      </w:r>
      <w:r>
        <w:rPr>
          <w:rFonts w:hint="eastAsia"/>
          <w:lang w:eastAsia="ko-KR"/>
        </w:rPr>
        <w:t>ies</w:t>
      </w:r>
      <w:r w:rsidR="00DC119D">
        <w:rPr>
          <w:rFonts w:hint="eastAsia"/>
          <w:lang w:eastAsia="ko-KR"/>
        </w:rPr>
        <w:t xml:space="preserve"> the entering condition again before UL grant is received</w:t>
      </w:r>
      <w:r>
        <w:rPr>
          <w:rFonts w:hint="eastAsia"/>
          <w:lang w:eastAsia="ko-KR"/>
        </w:rPr>
        <w:t xml:space="preserve">, a new MR is simply triggered again. Then when UL grant is received, LTM MR MAC CE </w:t>
      </w:r>
      <w:r>
        <w:rPr>
          <w:lang w:eastAsia="ko-KR"/>
        </w:rPr>
        <w:t>including</w:t>
      </w:r>
      <w:r>
        <w:rPr>
          <w:rFonts w:hint="eastAsia"/>
          <w:lang w:eastAsia="ko-KR"/>
        </w:rPr>
        <w:t xml:space="preserve"> the beam as type00 is generated and transmitted. Likewise, in case2, if the beam satisfies the leaving condition again before UL grant it received, </w:t>
      </w:r>
      <w:r>
        <w:rPr>
          <w:rFonts w:hint="eastAsia"/>
          <w:lang w:eastAsia="ko-KR"/>
        </w:rPr>
        <w:lastRenderedPageBreak/>
        <w:t xml:space="preserve">a new MR is simply triggered again. Then if UL grant is received, LTM MR MAC CE including the beam as type01 is generated and transmitted. </w:t>
      </w:r>
    </w:p>
    <w:p w14:paraId="10E79A76" w14:textId="735802F0" w:rsidR="003E6B02" w:rsidRPr="004E5D2D" w:rsidRDefault="00616868" w:rsidP="00815247">
      <w:pPr>
        <w:rPr>
          <w:lang w:eastAsia="ko-KR"/>
        </w:rPr>
      </w:pPr>
      <w:r>
        <w:rPr>
          <w:rFonts w:hint="eastAsia"/>
          <w:lang w:eastAsia="ko-KR"/>
        </w:rPr>
        <w:t xml:space="preserve">One small downside of </w:t>
      </w:r>
      <w:r>
        <w:rPr>
          <w:lang w:eastAsia="ko-KR"/>
        </w:rPr>
        <w:t>cancelling</w:t>
      </w:r>
      <w:r>
        <w:rPr>
          <w:rFonts w:hint="eastAsia"/>
          <w:lang w:eastAsia="ko-KR"/>
        </w:rPr>
        <w:t xml:space="preserve"> the triggered MR in both cases could be that if the MR is cancelled after SR is </w:t>
      </w:r>
      <w:r>
        <w:rPr>
          <w:lang w:eastAsia="ko-KR"/>
        </w:rPr>
        <w:t>already</w:t>
      </w:r>
      <w:r>
        <w:rPr>
          <w:rFonts w:hint="eastAsia"/>
          <w:lang w:eastAsia="ko-KR"/>
        </w:rPr>
        <w:t xml:space="preserve"> transmitted and </w:t>
      </w:r>
      <w:r w:rsidR="00641A4E">
        <w:rPr>
          <w:rFonts w:hint="eastAsia"/>
          <w:lang w:eastAsia="ko-KR"/>
        </w:rPr>
        <w:t xml:space="preserve">then the </w:t>
      </w:r>
      <w:r>
        <w:rPr>
          <w:rFonts w:hint="eastAsia"/>
          <w:lang w:eastAsia="ko-KR"/>
        </w:rPr>
        <w:t xml:space="preserve">concerned beam meets </w:t>
      </w:r>
      <w:r>
        <w:rPr>
          <w:lang w:eastAsia="ko-KR"/>
        </w:rPr>
        <w:t>entering</w:t>
      </w:r>
      <w:r>
        <w:rPr>
          <w:rFonts w:hint="eastAsia"/>
          <w:lang w:eastAsia="ko-KR"/>
        </w:rPr>
        <w:t xml:space="preserve"> condition again in case1 </w:t>
      </w:r>
      <w:r w:rsidR="00641A4E">
        <w:rPr>
          <w:rFonts w:hint="eastAsia"/>
          <w:lang w:eastAsia="ko-KR"/>
        </w:rPr>
        <w:t>(</w:t>
      </w:r>
      <w:r>
        <w:rPr>
          <w:rFonts w:hint="eastAsia"/>
          <w:lang w:eastAsia="ko-KR"/>
        </w:rPr>
        <w:t>or meets leaving condition again in case2</w:t>
      </w:r>
      <w:r w:rsidR="00641A4E">
        <w:rPr>
          <w:rFonts w:hint="eastAsia"/>
          <w:lang w:eastAsia="ko-KR"/>
        </w:rPr>
        <w:t>)</w:t>
      </w:r>
      <w:r>
        <w:rPr>
          <w:rFonts w:hint="eastAsia"/>
          <w:lang w:eastAsia="ko-KR"/>
        </w:rPr>
        <w:t xml:space="preserve"> before receiving UL grant, SR may be transmitted again</w:t>
      </w:r>
      <w:r w:rsidR="00641A4E">
        <w:rPr>
          <w:rFonts w:hint="eastAsia"/>
          <w:lang w:eastAsia="ko-KR"/>
        </w:rPr>
        <w:t xml:space="preserve"> because a new MR is triggered</w:t>
      </w:r>
      <w:r>
        <w:rPr>
          <w:rFonts w:hint="eastAsia"/>
          <w:lang w:eastAsia="ko-KR"/>
        </w:rPr>
        <w:t xml:space="preserve">. If the triggered MR </w:t>
      </w:r>
      <w:r w:rsidR="00641A4E">
        <w:rPr>
          <w:rFonts w:hint="eastAsia"/>
          <w:lang w:eastAsia="ko-KR"/>
        </w:rPr>
        <w:t xml:space="preserve">were not cancelled, even if the beam meets entering condition again in case1 (or leaving condition again in case2) before receiving UL grant, the SR is not transmitted again because a new MR is not triggered. We, however, think the downside is small because satisfaction of entering &gt; leaving &gt;entering with TTT (or leaving &gt; entering &gt; leaving with TTT) for a beam during the time period [MR is initially triggered, UL grant is received] does not happen frequently.  </w:t>
      </w:r>
      <w:r>
        <w:rPr>
          <w:rFonts w:hint="eastAsia"/>
          <w:lang w:eastAsia="ko-KR"/>
        </w:rPr>
        <w:t xml:space="preserve">   </w:t>
      </w:r>
      <w:r w:rsidR="00815247">
        <w:rPr>
          <w:rFonts w:hint="eastAsia"/>
          <w:lang w:eastAsia="ko-KR"/>
        </w:rPr>
        <w:t xml:space="preserve">    </w:t>
      </w:r>
      <w:r w:rsidR="00DC119D">
        <w:rPr>
          <w:rFonts w:hint="eastAsia"/>
          <w:lang w:eastAsia="ko-KR"/>
        </w:rPr>
        <w:t xml:space="preserve"> </w:t>
      </w:r>
    </w:p>
    <w:p w14:paraId="3308DDCD" w14:textId="397F7967" w:rsidR="00554BD6" w:rsidRDefault="003E6B02" w:rsidP="00815247">
      <w:pPr>
        <w:rPr>
          <w:lang w:val="en-US" w:eastAsia="ko-KR"/>
        </w:rPr>
      </w:pPr>
      <w:r w:rsidRPr="00C93384">
        <w:rPr>
          <w:rFonts w:hint="eastAsia"/>
          <w:b/>
          <w:bCs/>
          <w:lang w:val="en-US" w:eastAsia="ko-KR"/>
        </w:rPr>
        <w:t>Proposal</w:t>
      </w:r>
      <w:r w:rsidR="00CC2D57">
        <w:rPr>
          <w:rFonts w:hint="eastAsia"/>
          <w:b/>
          <w:bCs/>
          <w:lang w:val="en-US" w:eastAsia="ko-KR"/>
        </w:rPr>
        <w:t xml:space="preserve"> </w:t>
      </w:r>
      <w:r w:rsidR="00EE641F">
        <w:rPr>
          <w:rFonts w:hint="eastAsia"/>
          <w:b/>
          <w:bCs/>
          <w:lang w:val="en-US" w:eastAsia="ko-KR"/>
        </w:rPr>
        <w:t>11</w:t>
      </w:r>
      <w:r w:rsidRPr="003E6B02">
        <w:rPr>
          <w:rFonts w:hint="eastAsia"/>
          <w:lang w:val="en-US" w:eastAsia="ko-KR"/>
        </w:rPr>
        <w:t>:</w:t>
      </w:r>
      <w:r w:rsidR="00815247">
        <w:rPr>
          <w:rFonts w:hint="eastAsia"/>
          <w:lang w:val="en-US" w:eastAsia="ko-KR"/>
        </w:rPr>
        <w:t xml:space="preserve"> I</w:t>
      </w:r>
      <w:r w:rsidR="0084539F">
        <w:rPr>
          <w:rFonts w:hint="eastAsia"/>
          <w:lang w:val="en-US" w:eastAsia="ko-KR"/>
        </w:rPr>
        <w:t xml:space="preserve">f </w:t>
      </w:r>
      <w:r w:rsidR="00C93384">
        <w:rPr>
          <w:rFonts w:hint="eastAsia"/>
          <w:lang w:val="en-US" w:eastAsia="ko-KR"/>
        </w:rPr>
        <w:t>a beam which triggered the MR due to entering (or leaving) condition</w:t>
      </w:r>
      <w:r w:rsidR="00DC119D">
        <w:rPr>
          <w:rFonts w:hint="eastAsia"/>
          <w:lang w:val="en-US" w:eastAsia="ko-KR"/>
        </w:rPr>
        <w:t xml:space="preserve"> with TTT</w:t>
      </w:r>
      <w:r w:rsidR="00C93384">
        <w:rPr>
          <w:rFonts w:hint="eastAsia"/>
          <w:lang w:val="en-US" w:eastAsia="ko-KR"/>
        </w:rPr>
        <w:t xml:space="preserve"> satisfies leaving (or entering) condition</w:t>
      </w:r>
      <w:r w:rsidR="00DC119D">
        <w:rPr>
          <w:rFonts w:hint="eastAsia"/>
          <w:lang w:val="en-US" w:eastAsia="ko-KR"/>
        </w:rPr>
        <w:t xml:space="preserve"> with TTT</w:t>
      </w:r>
      <w:r w:rsidR="003E19F8">
        <w:rPr>
          <w:rFonts w:hint="eastAsia"/>
          <w:lang w:val="en-US" w:eastAsia="ko-KR"/>
        </w:rPr>
        <w:t xml:space="preserve"> before receiving UL grant</w:t>
      </w:r>
      <w:r w:rsidR="00815247">
        <w:rPr>
          <w:rFonts w:hint="eastAsia"/>
          <w:lang w:val="en-US" w:eastAsia="ko-KR"/>
        </w:rPr>
        <w:t xml:space="preserve">, cancel the triggered MR. </w:t>
      </w:r>
    </w:p>
    <w:p w14:paraId="4BDD11E1" w14:textId="20F5B2DA" w:rsidR="009C515D" w:rsidRPr="004A5127" w:rsidRDefault="009C515D" w:rsidP="009C515D">
      <w:pPr>
        <w:pStyle w:val="1"/>
        <w:jc w:val="both"/>
        <w:rPr>
          <w:color w:val="000000" w:themeColor="text1"/>
          <w:lang w:val="en-US" w:eastAsia="ko-KR"/>
        </w:rPr>
      </w:pPr>
      <w:r>
        <w:rPr>
          <w:rFonts w:hint="eastAsia"/>
          <w:color w:val="000000" w:themeColor="text1"/>
          <w:lang w:val="en-US" w:eastAsia="ko-KR"/>
        </w:rPr>
        <w:t>Conclusion</w:t>
      </w:r>
    </w:p>
    <w:p w14:paraId="23E9E231" w14:textId="77777777" w:rsidR="00721B6D" w:rsidRPr="003C63FB" w:rsidRDefault="00721B6D" w:rsidP="003C63FB">
      <w:pPr>
        <w:rPr>
          <w:u w:val="single"/>
          <w:lang w:val="en-US"/>
        </w:rPr>
      </w:pPr>
      <w:r w:rsidRPr="003C63FB">
        <w:rPr>
          <w:rFonts w:hint="eastAsia"/>
          <w:u w:val="single"/>
        </w:rPr>
        <w:t xml:space="preserve">MAC-LGE1: For given UL grant, </w:t>
      </w:r>
      <w:r w:rsidRPr="003C63FB">
        <w:rPr>
          <w:u w:val="single"/>
        </w:rPr>
        <w:t>multiple</w:t>
      </w:r>
      <w:r w:rsidRPr="003C63FB">
        <w:rPr>
          <w:rFonts w:hint="eastAsia"/>
          <w:u w:val="single"/>
        </w:rPr>
        <w:t xml:space="preserve"> LTM MR MAC CEs for the </w:t>
      </w:r>
      <w:r w:rsidRPr="003C63FB">
        <w:rPr>
          <w:rFonts w:hint="eastAsia"/>
          <w:color w:val="FF0000"/>
          <w:u w:val="single"/>
        </w:rPr>
        <w:t xml:space="preserve">same </w:t>
      </w:r>
      <w:r w:rsidRPr="003C63FB">
        <w:rPr>
          <w:rFonts w:hint="eastAsia"/>
          <w:u w:val="single"/>
        </w:rPr>
        <w:t xml:space="preserve">LTM report config can be included in one MAC PDU? </w:t>
      </w:r>
    </w:p>
    <w:p w14:paraId="4C415F78" w14:textId="77777777" w:rsidR="00E87813" w:rsidRDefault="00E87813" w:rsidP="00E87813">
      <w:pPr>
        <w:jc w:val="both"/>
        <w:rPr>
          <w:rFonts w:eastAsiaTheme="minorEastAsia"/>
          <w:color w:val="000000" w:themeColor="text1"/>
          <w:lang w:val="en-US" w:eastAsia="ko-KR"/>
        </w:rPr>
      </w:pPr>
      <w:r>
        <w:rPr>
          <w:rFonts w:eastAsiaTheme="minorEastAsia" w:hint="eastAsia"/>
          <w:b/>
          <w:bCs/>
          <w:color w:val="000000" w:themeColor="text1"/>
          <w:lang w:val="en-US" w:eastAsia="ko-KR"/>
        </w:rPr>
        <w:t xml:space="preserve">Proposal 1: </w:t>
      </w:r>
      <w:r>
        <w:rPr>
          <w:rFonts w:eastAsiaTheme="minorEastAsia" w:hint="eastAsia"/>
          <w:color w:val="000000" w:themeColor="text1"/>
          <w:lang w:val="en-US" w:eastAsia="ko-KR"/>
        </w:rPr>
        <w:t xml:space="preserve">To clarify which option </w:t>
      </w:r>
      <w:r>
        <w:rPr>
          <w:rFonts w:eastAsiaTheme="minorEastAsia"/>
          <w:color w:val="000000" w:themeColor="text1"/>
          <w:lang w:val="en-US" w:eastAsia="ko-KR"/>
        </w:rPr>
        <w:t>should</w:t>
      </w:r>
      <w:r>
        <w:rPr>
          <w:rFonts w:eastAsiaTheme="minorEastAsia" w:hint="eastAsia"/>
          <w:color w:val="000000" w:themeColor="text1"/>
          <w:lang w:val="en-US" w:eastAsia="ko-KR"/>
        </w:rPr>
        <w:t xml:space="preserve"> be used to specify LTM event-triggered reporting</w:t>
      </w:r>
    </w:p>
    <w:p w14:paraId="02F85AFC" w14:textId="77777777" w:rsidR="00E87813" w:rsidRDefault="00E87813" w:rsidP="00E87813">
      <w:pPr>
        <w:pStyle w:val="ac"/>
        <w:numPr>
          <w:ilvl w:val="0"/>
          <w:numId w:val="26"/>
        </w:numPr>
        <w:ind w:leftChars="0"/>
        <w:jc w:val="both"/>
        <w:rPr>
          <w:rFonts w:eastAsiaTheme="minorEastAsia"/>
          <w:color w:val="000000" w:themeColor="text1"/>
          <w:lang w:val="en-US" w:eastAsia="ko-KR"/>
        </w:rPr>
      </w:pPr>
      <w:r>
        <w:rPr>
          <w:rFonts w:eastAsiaTheme="minorEastAsia" w:hint="eastAsia"/>
          <w:color w:val="000000" w:themeColor="text1"/>
          <w:lang w:val="en-US" w:eastAsia="ko-KR"/>
        </w:rPr>
        <w:t xml:space="preserve">Option1 (multiple MRs triggered, and multiple LTM MR MAC CEs generated): Whenever a new beam </w:t>
      </w:r>
      <w:r>
        <w:rPr>
          <w:rFonts w:eastAsiaTheme="minorEastAsia"/>
          <w:color w:val="000000" w:themeColor="text1"/>
          <w:lang w:val="en-US" w:eastAsia="ko-KR"/>
        </w:rPr>
        <w:t>satisfies</w:t>
      </w:r>
      <w:r>
        <w:rPr>
          <w:rFonts w:eastAsiaTheme="minorEastAsia" w:hint="eastAsia"/>
          <w:color w:val="000000" w:themeColor="text1"/>
          <w:lang w:val="en-US" w:eastAsia="ko-KR"/>
        </w:rPr>
        <w:t xml:space="preserve"> entering condition with TTT for an LTM report config, a new MR is triggered for the LTM report config. If UL grant is received while multiple MRs are triggered for the LTM report config, each triggered MR generates a separate LTM MR MAC CE, i.e., multiple LTM MR MAC CEs are generated. This option is similar to L3 event triggered MR. </w:t>
      </w:r>
    </w:p>
    <w:p w14:paraId="0CC7279A" w14:textId="2A2D8067" w:rsidR="00E87813" w:rsidRDefault="00E87813" w:rsidP="00E87813">
      <w:pPr>
        <w:pStyle w:val="ac"/>
        <w:numPr>
          <w:ilvl w:val="0"/>
          <w:numId w:val="26"/>
        </w:numPr>
        <w:ind w:leftChars="0"/>
        <w:jc w:val="both"/>
        <w:rPr>
          <w:rFonts w:eastAsiaTheme="minorEastAsia"/>
          <w:color w:val="000000" w:themeColor="text1"/>
          <w:lang w:val="en-US" w:eastAsia="ko-KR"/>
        </w:rPr>
      </w:pPr>
      <w:r>
        <w:rPr>
          <w:rFonts w:eastAsiaTheme="minorEastAsia" w:hint="eastAsia"/>
          <w:color w:val="000000" w:themeColor="text1"/>
          <w:lang w:val="en-US" w:eastAsia="ko-KR"/>
        </w:rPr>
        <w:t xml:space="preserve">Option2 (multiple MRs triggered, but single LTM MR MAC CE generated): Whenever a new beam </w:t>
      </w:r>
      <w:r>
        <w:rPr>
          <w:rFonts w:eastAsiaTheme="minorEastAsia"/>
          <w:color w:val="000000" w:themeColor="text1"/>
          <w:lang w:val="en-US" w:eastAsia="ko-KR"/>
        </w:rPr>
        <w:t>satisfies</w:t>
      </w:r>
      <w:r>
        <w:rPr>
          <w:rFonts w:eastAsiaTheme="minorEastAsia" w:hint="eastAsia"/>
          <w:color w:val="000000" w:themeColor="text1"/>
          <w:lang w:val="en-US" w:eastAsia="ko-KR"/>
        </w:rPr>
        <w:t xml:space="preserve"> entering condition with TTT for an LTM report config, a new MR is triggered for the LTM report config. Then, if UL grant is received while multiple MRs are triggered for the LTM report config, only one LTM MR MAC CE is generated. The current MAC running CR seems to implement this option.  </w:t>
      </w:r>
    </w:p>
    <w:p w14:paraId="4F46FF4F" w14:textId="77777777" w:rsidR="00E87813" w:rsidRPr="00166D6D" w:rsidRDefault="00E87813" w:rsidP="00E87813">
      <w:pPr>
        <w:pStyle w:val="ac"/>
        <w:numPr>
          <w:ilvl w:val="0"/>
          <w:numId w:val="26"/>
        </w:numPr>
        <w:ind w:leftChars="0"/>
        <w:jc w:val="both"/>
        <w:rPr>
          <w:rFonts w:eastAsiaTheme="minorEastAsia"/>
          <w:color w:val="000000" w:themeColor="text1"/>
          <w:lang w:val="en-US" w:eastAsia="ko-KR"/>
        </w:rPr>
      </w:pPr>
      <w:r w:rsidRPr="00166D6D">
        <w:rPr>
          <w:rFonts w:eastAsiaTheme="minorEastAsia"/>
          <w:color w:val="000000" w:themeColor="text1"/>
          <w:lang w:val="en-US" w:eastAsia="ko-KR"/>
        </w:rPr>
        <w:t>Opt</w:t>
      </w:r>
      <w:r w:rsidRPr="00166D6D">
        <w:rPr>
          <w:rFonts w:eastAsiaTheme="minorEastAsia" w:hint="eastAsia"/>
          <w:color w:val="000000" w:themeColor="text1"/>
          <w:lang w:val="en-US" w:eastAsia="ko-KR"/>
        </w:rPr>
        <w:t>ion</w:t>
      </w:r>
      <w:r>
        <w:rPr>
          <w:rFonts w:eastAsiaTheme="minorEastAsia" w:hint="eastAsia"/>
          <w:color w:val="000000" w:themeColor="text1"/>
          <w:lang w:val="en-US" w:eastAsia="ko-KR"/>
        </w:rPr>
        <w:t>3</w:t>
      </w:r>
      <w:r w:rsidRPr="00166D6D">
        <w:rPr>
          <w:rFonts w:eastAsiaTheme="minorEastAsia" w:hint="eastAsia"/>
          <w:color w:val="000000" w:themeColor="text1"/>
          <w:lang w:val="en-US" w:eastAsia="ko-KR"/>
        </w:rPr>
        <w:t xml:space="preserve">: </w:t>
      </w:r>
      <w:r>
        <w:rPr>
          <w:rFonts w:eastAsiaTheme="minorEastAsia" w:hint="eastAsia"/>
          <w:color w:val="000000" w:themeColor="text1"/>
          <w:lang w:val="en-US" w:eastAsia="ko-KR"/>
        </w:rPr>
        <w:t xml:space="preserve">(single MR is triggered, and hence single LTM MR MAC CE generated) If a </w:t>
      </w:r>
      <w:r w:rsidRPr="00166D6D">
        <w:rPr>
          <w:rFonts w:eastAsiaTheme="minorEastAsia" w:hint="eastAsia"/>
          <w:color w:val="000000" w:themeColor="text1"/>
          <w:lang w:val="en-US" w:eastAsia="ko-KR"/>
        </w:rPr>
        <w:t xml:space="preserve">new beam </w:t>
      </w:r>
      <w:r w:rsidRPr="00166D6D">
        <w:rPr>
          <w:rFonts w:eastAsiaTheme="minorEastAsia"/>
          <w:color w:val="000000" w:themeColor="text1"/>
          <w:lang w:val="en-US" w:eastAsia="ko-KR"/>
        </w:rPr>
        <w:t>satisfies</w:t>
      </w:r>
      <w:r w:rsidRPr="00166D6D">
        <w:rPr>
          <w:rFonts w:eastAsiaTheme="minorEastAsia" w:hint="eastAsia"/>
          <w:color w:val="000000" w:themeColor="text1"/>
          <w:lang w:val="en-US" w:eastAsia="ko-KR"/>
        </w:rPr>
        <w:t xml:space="preserve"> entering condition with TTT for an LTM report config, a new MR is triggered</w:t>
      </w:r>
      <w:r>
        <w:rPr>
          <w:rFonts w:eastAsiaTheme="minorEastAsia" w:hint="eastAsia"/>
          <w:color w:val="000000" w:themeColor="text1"/>
          <w:lang w:val="en-US" w:eastAsia="ko-KR"/>
        </w:rPr>
        <w:t xml:space="preserve"> </w:t>
      </w:r>
      <w:r w:rsidRPr="008E4AA0">
        <w:rPr>
          <w:rFonts w:eastAsiaTheme="minorEastAsia"/>
          <w:color w:val="000000" w:themeColor="text1"/>
          <w:lang w:val="en-US" w:eastAsia="ko-KR"/>
        </w:rPr>
        <w:t xml:space="preserve">if </w:t>
      </w:r>
      <w:r>
        <w:rPr>
          <w:rFonts w:eastAsiaTheme="minorEastAsia" w:hint="eastAsia"/>
          <w:color w:val="000000" w:themeColor="text1"/>
          <w:lang w:val="en-US" w:eastAsia="ko-KR"/>
        </w:rPr>
        <w:t xml:space="preserve">MR has not been </w:t>
      </w:r>
      <w:r w:rsidRPr="008E4AA0">
        <w:rPr>
          <w:rFonts w:eastAsiaTheme="minorEastAsia"/>
          <w:color w:val="000000" w:themeColor="text1"/>
          <w:lang w:val="en-US" w:eastAsia="ko-KR"/>
        </w:rPr>
        <w:t xml:space="preserve">already triggered for the </w:t>
      </w:r>
      <w:r>
        <w:rPr>
          <w:rFonts w:eastAsiaTheme="minorEastAsia" w:hint="eastAsia"/>
          <w:color w:val="000000" w:themeColor="text1"/>
          <w:lang w:val="en-US" w:eastAsia="ko-KR"/>
        </w:rPr>
        <w:t xml:space="preserve">LTM report config. Then since at most MR can be triggered for an LTM report config, if UL grant is received, UE generates one MR MAC CE. </w:t>
      </w:r>
    </w:p>
    <w:p w14:paraId="7555A3C1" w14:textId="77777777" w:rsidR="00721B6D" w:rsidRPr="003C63FB" w:rsidRDefault="00721B6D" w:rsidP="003C63FB">
      <w:pPr>
        <w:rPr>
          <w:u w:val="single"/>
        </w:rPr>
      </w:pPr>
      <w:r w:rsidRPr="003C63FB">
        <w:rPr>
          <w:rFonts w:hint="eastAsia"/>
          <w:u w:val="single"/>
        </w:rPr>
        <w:t xml:space="preserve">MAC-LGE2: If UE receives UL grant that can </w:t>
      </w:r>
      <w:r w:rsidRPr="003C63FB">
        <w:rPr>
          <w:u w:val="single"/>
        </w:rPr>
        <w:t>accommodate</w:t>
      </w:r>
      <w:r w:rsidRPr="003C63FB">
        <w:rPr>
          <w:rFonts w:hint="eastAsia"/>
          <w:u w:val="single"/>
        </w:rPr>
        <w:t xml:space="preserve"> up to M LTM MR MAC CEs while N (&gt;M) MRs have been triggered and all the N MRs are associated with </w:t>
      </w:r>
      <w:r w:rsidRPr="003C63FB">
        <w:rPr>
          <w:rFonts w:hint="eastAsia"/>
          <w:color w:val="FF0000"/>
          <w:u w:val="single"/>
        </w:rPr>
        <w:t xml:space="preserve">different </w:t>
      </w:r>
      <w:r w:rsidRPr="003C63FB">
        <w:rPr>
          <w:rFonts w:hint="eastAsia"/>
          <w:u w:val="single"/>
        </w:rPr>
        <w:t xml:space="preserve">LTM </w:t>
      </w:r>
      <w:r w:rsidRPr="003C63FB">
        <w:rPr>
          <w:u w:val="single"/>
        </w:rPr>
        <w:t>report</w:t>
      </w:r>
      <w:r w:rsidRPr="003C63FB">
        <w:rPr>
          <w:rFonts w:hint="eastAsia"/>
          <w:u w:val="single"/>
        </w:rPr>
        <w:t xml:space="preserve"> configs, how to select M out of N? </w:t>
      </w:r>
    </w:p>
    <w:p w14:paraId="75E6872E" w14:textId="77777777" w:rsidR="00721B6D" w:rsidRDefault="00721B6D" w:rsidP="00721B6D">
      <w:pPr>
        <w:jc w:val="both"/>
        <w:rPr>
          <w:rFonts w:eastAsiaTheme="minorEastAsia"/>
          <w:color w:val="000000" w:themeColor="text1"/>
          <w:lang w:val="en-US" w:eastAsia="ko-KR"/>
        </w:rPr>
      </w:pPr>
      <w:r w:rsidRPr="008B2B08">
        <w:rPr>
          <w:rFonts w:eastAsiaTheme="minorEastAsia" w:hint="eastAsia"/>
          <w:b/>
          <w:bCs/>
          <w:color w:val="000000" w:themeColor="text1"/>
          <w:lang w:val="en-US" w:eastAsia="ko-KR"/>
        </w:rPr>
        <w:t>Proposal</w:t>
      </w:r>
      <w:r>
        <w:rPr>
          <w:rFonts w:eastAsiaTheme="minorEastAsia" w:hint="eastAsia"/>
          <w:b/>
          <w:bCs/>
          <w:color w:val="000000" w:themeColor="text1"/>
          <w:lang w:val="en-US" w:eastAsia="ko-KR"/>
        </w:rPr>
        <w:t xml:space="preserve"> 2</w:t>
      </w:r>
      <w:r>
        <w:rPr>
          <w:rFonts w:eastAsiaTheme="minorEastAsia" w:hint="eastAsia"/>
          <w:color w:val="000000" w:themeColor="text1"/>
          <w:lang w:val="en-US" w:eastAsia="ko-KR"/>
        </w:rPr>
        <w:t xml:space="preserve">: When UE generates M LTM MR MAC CEs to be included in MAC PDU while N (&gt;M) MR have been triggered and pending, UE selects M LTM events to report by applying FIFO principle based on timing of </w:t>
      </w:r>
      <w:r>
        <w:rPr>
          <w:rFonts w:eastAsiaTheme="minorEastAsia"/>
          <w:color w:val="000000" w:themeColor="text1"/>
          <w:lang w:val="en-US" w:eastAsia="ko-KR"/>
        </w:rPr>
        <w:t>triggering</w:t>
      </w:r>
      <w:r>
        <w:rPr>
          <w:rFonts w:eastAsiaTheme="minorEastAsia" w:hint="eastAsia"/>
          <w:color w:val="000000" w:themeColor="text1"/>
          <w:lang w:val="en-US" w:eastAsia="ko-KR"/>
        </w:rPr>
        <w:t xml:space="preserve"> the concerned MR.</w:t>
      </w:r>
    </w:p>
    <w:p w14:paraId="27DCF5FC" w14:textId="77777777" w:rsidR="00721B6D" w:rsidRPr="003C63FB" w:rsidRDefault="00721B6D" w:rsidP="003C63FB">
      <w:pPr>
        <w:rPr>
          <w:u w:val="single"/>
        </w:rPr>
      </w:pPr>
      <w:r w:rsidRPr="003C63FB">
        <w:rPr>
          <w:rFonts w:hint="eastAsia"/>
          <w:u w:val="single"/>
        </w:rPr>
        <w:t>MAC-LGE3: Modification of LTM MR MAC CE structure</w:t>
      </w:r>
    </w:p>
    <w:p w14:paraId="0E2BF950" w14:textId="77777777" w:rsidR="00721B6D" w:rsidRDefault="00721B6D" w:rsidP="00721B6D">
      <w:pPr>
        <w:rPr>
          <w:lang w:val="en-US" w:eastAsia="ko-KR"/>
        </w:rPr>
      </w:pPr>
      <w:r w:rsidRPr="000812B1">
        <w:rPr>
          <w:rFonts w:hint="eastAsia"/>
          <w:b/>
          <w:bCs/>
          <w:lang w:val="en-US" w:eastAsia="ko-KR"/>
        </w:rPr>
        <w:t>Proposal</w:t>
      </w:r>
      <w:r>
        <w:rPr>
          <w:rFonts w:hint="eastAsia"/>
          <w:b/>
          <w:bCs/>
          <w:lang w:val="en-US" w:eastAsia="ko-KR"/>
        </w:rPr>
        <w:t xml:space="preserve"> 3</w:t>
      </w:r>
      <w:r>
        <w:rPr>
          <w:rFonts w:hint="eastAsia"/>
          <w:lang w:val="en-US" w:eastAsia="ko-KR"/>
        </w:rPr>
        <w:t xml:space="preserve">: The first octet (Oct1) only includes </w:t>
      </w:r>
      <w:r>
        <w:rPr>
          <w:lang w:val="en-US" w:eastAsia="ko-KR"/>
        </w:rPr>
        <w:t>information</w:t>
      </w:r>
      <w:r>
        <w:rPr>
          <w:rFonts w:hint="eastAsia"/>
          <w:lang w:val="en-US" w:eastAsia="ko-KR"/>
        </w:rPr>
        <w:t xml:space="preserve"> common for all the included beams, and R bit for each beam is placed as MSB of the first octet for the beam. The resulting LTM MR MAC CE format is illustrated in Figure 7.</w:t>
      </w:r>
    </w:p>
    <w:p w14:paraId="22401F33" w14:textId="1FF7BBDC" w:rsidR="003C63FB" w:rsidRDefault="005D5251" w:rsidP="003C63FB">
      <w:pPr>
        <w:jc w:val="center"/>
      </w:pPr>
      <w:r>
        <w:object w:dxaOrig="4669" w:dyaOrig="5268" w14:anchorId="37144715">
          <v:shape id="_x0000_i1032" type="#_x0000_t75" style="width:233.5pt;height:263.5pt" o:ole="">
            <v:imagedata r:id="rId19" o:title=""/>
          </v:shape>
          <o:OLEObject Type="Embed" ProgID="Visio.Drawing.15" ShapeID="_x0000_i1032" DrawAspect="Content" ObjectID="_1808319671" r:id="rId23"/>
        </w:object>
      </w:r>
    </w:p>
    <w:p w14:paraId="2A007256" w14:textId="551DAB9E" w:rsidR="003C63FB" w:rsidRPr="003C63FB" w:rsidRDefault="003C63FB" w:rsidP="003C63FB">
      <w:pPr>
        <w:jc w:val="center"/>
        <w:rPr>
          <w:lang w:val="en-US" w:eastAsia="ko-KR"/>
        </w:rPr>
      </w:pPr>
      <w:r w:rsidRPr="00D75F88">
        <w:rPr>
          <w:rFonts w:hint="eastAsia"/>
          <w:b/>
          <w:bCs/>
          <w:lang w:val="en-US" w:eastAsia="ko-KR"/>
        </w:rPr>
        <w:t xml:space="preserve">Figure </w:t>
      </w:r>
      <w:r>
        <w:rPr>
          <w:rFonts w:hint="eastAsia"/>
          <w:b/>
          <w:bCs/>
          <w:lang w:val="en-US" w:eastAsia="ko-KR"/>
        </w:rPr>
        <w:t>7</w:t>
      </w:r>
      <w:r>
        <w:rPr>
          <w:rFonts w:hint="eastAsia"/>
          <w:lang w:val="en-US" w:eastAsia="ko-KR"/>
        </w:rPr>
        <w:t>. Modified LTM MR MAC CE format</w:t>
      </w:r>
    </w:p>
    <w:p w14:paraId="480838DF" w14:textId="0CB4B10F" w:rsidR="00721B6D" w:rsidRPr="003C63FB" w:rsidRDefault="00721B6D" w:rsidP="003C63FB">
      <w:pPr>
        <w:rPr>
          <w:u w:val="single"/>
        </w:rPr>
      </w:pPr>
      <w:r w:rsidRPr="003C63FB">
        <w:rPr>
          <w:rFonts w:hint="eastAsia"/>
          <w:u w:val="single"/>
        </w:rPr>
        <w:t xml:space="preserve">MAC-5 and </w:t>
      </w:r>
      <w:r w:rsidR="00EF066E">
        <w:rPr>
          <w:rFonts w:hint="eastAsia"/>
          <w:u w:val="single"/>
          <w:lang w:eastAsia="ko-KR"/>
        </w:rPr>
        <w:t>MAC-LGE4</w:t>
      </w:r>
      <w:r w:rsidRPr="003C63FB">
        <w:rPr>
          <w:rFonts w:hint="eastAsia"/>
          <w:u w:val="single"/>
        </w:rPr>
        <w:t xml:space="preserve">: LTM MR MAC CE triggered by LTM2  </w:t>
      </w:r>
    </w:p>
    <w:p w14:paraId="605C0EF2" w14:textId="77777777" w:rsidR="00721B6D" w:rsidRDefault="00721B6D" w:rsidP="00721B6D">
      <w:pPr>
        <w:jc w:val="both"/>
        <w:rPr>
          <w:color w:val="000000" w:themeColor="text1"/>
          <w:lang w:val="en-US" w:eastAsia="ko-KR"/>
        </w:rPr>
      </w:pPr>
      <w:r w:rsidRPr="00697A05">
        <w:rPr>
          <w:rFonts w:hint="eastAsia"/>
          <w:b/>
          <w:bCs/>
          <w:color w:val="000000" w:themeColor="text1"/>
          <w:lang w:val="en-US" w:eastAsia="ko-KR"/>
        </w:rPr>
        <w:t>Proposal</w:t>
      </w:r>
      <w:r>
        <w:rPr>
          <w:rFonts w:hint="eastAsia"/>
          <w:b/>
          <w:bCs/>
          <w:color w:val="000000" w:themeColor="text1"/>
          <w:lang w:val="en-US" w:eastAsia="ko-KR"/>
        </w:rPr>
        <w:t xml:space="preserve"> 4</w:t>
      </w:r>
      <w:r w:rsidRPr="00697A05">
        <w:rPr>
          <w:rFonts w:hint="eastAsia"/>
          <w:b/>
          <w:bCs/>
          <w:color w:val="000000" w:themeColor="text1"/>
          <w:lang w:val="en-US" w:eastAsia="ko-KR"/>
        </w:rPr>
        <w:t xml:space="preserve">: </w:t>
      </w:r>
      <w:r>
        <w:rPr>
          <w:rFonts w:hint="eastAsia"/>
          <w:color w:val="000000" w:themeColor="text1"/>
          <w:lang w:val="en-US" w:eastAsia="ko-KR"/>
        </w:rPr>
        <w:t xml:space="preserve">For LTM MR MAC CE triggered by LTM2, beam </w:t>
      </w:r>
      <w:r w:rsidRPr="00697A05">
        <w:rPr>
          <w:rFonts w:hint="eastAsia"/>
          <w:color w:val="000000" w:themeColor="text1"/>
          <w:lang w:val="en-US" w:eastAsia="ko-KR"/>
        </w:rPr>
        <w:t>measurement results of LTM candidates</w:t>
      </w:r>
      <w:r>
        <w:rPr>
          <w:rFonts w:hint="eastAsia"/>
          <w:color w:val="000000" w:themeColor="text1"/>
          <w:lang w:val="en-US" w:eastAsia="ko-KR"/>
        </w:rPr>
        <w:t xml:space="preserve"> are included, if </w:t>
      </w:r>
      <w:r>
        <w:rPr>
          <w:color w:val="000000" w:themeColor="text1"/>
          <w:lang w:val="en-US" w:eastAsia="ko-KR"/>
        </w:rPr>
        <w:t>configured</w:t>
      </w:r>
      <w:r>
        <w:rPr>
          <w:rFonts w:hint="eastAsia"/>
          <w:color w:val="000000" w:themeColor="text1"/>
          <w:lang w:val="en-US" w:eastAsia="ko-KR"/>
        </w:rPr>
        <w:t xml:space="preserve"> by network via RRC. For each LTM candidate cell, if included, only one best beam is included, if available, and </w:t>
      </w:r>
      <w:r w:rsidRPr="00697A05">
        <w:rPr>
          <w:rFonts w:hint="eastAsia"/>
          <w:color w:val="000000" w:themeColor="text1"/>
          <w:lang w:val="en-US" w:eastAsia="ko-KR"/>
        </w:rPr>
        <w:t>its beam type is set to 11.</w:t>
      </w:r>
      <w:r w:rsidRPr="00697A05">
        <w:rPr>
          <w:rFonts w:hint="eastAsia"/>
          <w:b/>
          <w:bCs/>
          <w:color w:val="000000" w:themeColor="text1"/>
          <w:lang w:val="en-US" w:eastAsia="ko-KR"/>
        </w:rPr>
        <w:t xml:space="preserve"> </w:t>
      </w:r>
      <w:r>
        <w:rPr>
          <w:rFonts w:hint="eastAsia"/>
          <w:color w:val="000000" w:themeColor="text1"/>
          <w:lang w:val="en-US" w:eastAsia="ko-KR"/>
        </w:rPr>
        <w:t>RSRI</w:t>
      </w:r>
      <w:r w:rsidRPr="00407781">
        <w:rPr>
          <w:rFonts w:hint="eastAsia"/>
          <w:color w:val="000000" w:themeColor="text1"/>
          <w:vertAlign w:val="subscript"/>
          <w:lang w:val="en-US" w:eastAsia="ko-KR"/>
        </w:rPr>
        <w:t>1</w:t>
      </w:r>
      <w:r>
        <w:rPr>
          <w:rFonts w:hint="eastAsia"/>
          <w:color w:val="000000" w:themeColor="text1"/>
          <w:lang w:val="en-US" w:eastAsia="ko-KR"/>
        </w:rPr>
        <w:t xml:space="preserve"> and RSRP</w:t>
      </w:r>
      <w:r w:rsidRPr="00407781">
        <w:rPr>
          <w:rFonts w:hint="eastAsia"/>
          <w:color w:val="000000" w:themeColor="text1"/>
          <w:vertAlign w:val="subscript"/>
          <w:lang w:val="en-US" w:eastAsia="ko-KR"/>
        </w:rPr>
        <w:t>1</w:t>
      </w:r>
      <w:r>
        <w:rPr>
          <w:rFonts w:hint="eastAsia"/>
          <w:color w:val="000000" w:themeColor="text1"/>
          <w:lang w:val="en-US" w:eastAsia="ko-KR"/>
        </w:rPr>
        <w:t xml:space="preserve"> are set to the beam information of the best beam among the included LTM candidate beams.</w:t>
      </w:r>
    </w:p>
    <w:p w14:paraId="578D3D8B" w14:textId="5C34E189" w:rsidR="00721B6D" w:rsidRDefault="00721B6D" w:rsidP="00721B6D">
      <w:pPr>
        <w:jc w:val="both"/>
        <w:rPr>
          <w:color w:val="000000" w:themeColor="text1"/>
          <w:lang w:val="en-US" w:eastAsia="ko-KR"/>
        </w:rPr>
      </w:pPr>
      <w:r w:rsidRPr="00697A05">
        <w:rPr>
          <w:rFonts w:hint="eastAsia"/>
          <w:b/>
          <w:bCs/>
          <w:color w:val="000000" w:themeColor="text1"/>
          <w:lang w:val="en-US" w:eastAsia="ko-KR"/>
        </w:rPr>
        <w:t>Proposal</w:t>
      </w:r>
      <w:r>
        <w:rPr>
          <w:rFonts w:hint="eastAsia"/>
          <w:b/>
          <w:bCs/>
          <w:color w:val="000000" w:themeColor="text1"/>
          <w:lang w:val="en-US" w:eastAsia="ko-KR"/>
        </w:rPr>
        <w:t xml:space="preserve"> 5</w:t>
      </w:r>
      <w:r w:rsidRPr="00697A05">
        <w:rPr>
          <w:rFonts w:hint="eastAsia"/>
          <w:b/>
          <w:bCs/>
          <w:color w:val="000000" w:themeColor="text1"/>
          <w:lang w:val="en-US" w:eastAsia="ko-KR"/>
        </w:rPr>
        <w:t xml:space="preserve">: </w:t>
      </w:r>
      <w:r>
        <w:rPr>
          <w:rFonts w:hint="eastAsia"/>
          <w:color w:val="000000" w:themeColor="text1"/>
          <w:lang w:val="en-US" w:eastAsia="ko-KR"/>
        </w:rPr>
        <w:t>For LTM MR MAC CE triggered by LTM2, serving cell beam measurement result is included in RSRP</w:t>
      </w:r>
      <w:r w:rsidRPr="00832A2F">
        <w:rPr>
          <w:rFonts w:hint="eastAsia"/>
          <w:color w:val="000000" w:themeColor="text1"/>
          <w:vertAlign w:val="subscript"/>
          <w:lang w:val="en-US" w:eastAsia="ko-KR"/>
        </w:rPr>
        <w:t xml:space="preserve">serving </w:t>
      </w:r>
      <w:r>
        <w:rPr>
          <w:rFonts w:hint="eastAsia"/>
          <w:color w:val="000000" w:themeColor="text1"/>
          <w:lang w:val="en-US" w:eastAsia="ko-KR"/>
        </w:rPr>
        <w:t>field.</w:t>
      </w:r>
    </w:p>
    <w:p w14:paraId="57B5365B" w14:textId="61801A96" w:rsidR="000D7A9B" w:rsidRDefault="000D7A9B" w:rsidP="000D7A9B">
      <w:pPr>
        <w:jc w:val="both"/>
        <w:rPr>
          <w:color w:val="000000" w:themeColor="text1"/>
          <w:lang w:val="en-US" w:eastAsia="ko-KR"/>
        </w:rPr>
      </w:pPr>
      <w:r w:rsidRPr="00B70C98">
        <w:rPr>
          <w:rFonts w:hint="eastAsia"/>
          <w:b/>
          <w:bCs/>
          <w:color w:val="000000" w:themeColor="text1"/>
          <w:lang w:val="en-US" w:eastAsia="ko-KR"/>
        </w:rPr>
        <w:t>Proposal</w:t>
      </w:r>
      <w:r>
        <w:rPr>
          <w:rFonts w:hint="eastAsia"/>
          <w:b/>
          <w:bCs/>
          <w:color w:val="000000" w:themeColor="text1"/>
          <w:lang w:val="en-US" w:eastAsia="ko-KR"/>
        </w:rPr>
        <w:t xml:space="preserve"> 6</w:t>
      </w:r>
      <w:r>
        <w:rPr>
          <w:rFonts w:hint="eastAsia"/>
          <w:color w:val="000000" w:themeColor="text1"/>
          <w:lang w:val="en-US" w:eastAsia="ko-KR"/>
        </w:rPr>
        <w:t xml:space="preserve">: For LTM MR MAC CE triggered by LTM2, RAN2 to decide either one of </w:t>
      </w:r>
      <w:r>
        <w:rPr>
          <w:color w:val="000000" w:themeColor="text1"/>
          <w:lang w:val="en-US" w:eastAsia="ko-KR"/>
        </w:rPr>
        <w:t>the</w:t>
      </w:r>
      <w:r>
        <w:rPr>
          <w:rFonts w:hint="eastAsia"/>
          <w:color w:val="000000" w:themeColor="text1"/>
          <w:lang w:val="en-US" w:eastAsia="ko-KR"/>
        </w:rPr>
        <w:t xml:space="preserve"> following options for the location of RSRP</w:t>
      </w:r>
      <w:r w:rsidRPr="00B70C98">
        <w:rPr>
          <w:rFonts w:hint="eastAsia"/>
          <w:color w:val="000000" w:themeColor="text1"/>
          <w:vertAlign w:val="subscript"/>
          <w:lang w:val="en-US" w:eastAsia="ko-KR"/>
        </w:rPr>
        <w:t>serving</w:t>
      </w:r>
      <w:r>
        <w:rPr>
          <w:rFonts w:hint="eastAsia"/>
          <w:color w:val="000000" w:themeColor="text1"/>
          <w:lang w:val="en-US" w:eastAsia="ko-KR"/>
        </w:rPr>
        <w:t xml:space="preserve">. If Option2 is selected, discuss if this structure </w:t>
      </w:r>
      <w:r w:rsidR="001F57C0">
        <w:rPr>
          <w:rFonts w:hint="eastAsia"/>
          <w:color w:val="000000" w:themeColor="text1"/>
          <w:lang w:val="en-US" w:eastAsia="ko-KR"/>
        </w:rPr>
        <w:t>is</w:t>
      </w:r>
      <w:r>
        <w:rPr>
          <w:rFonts w:hint="eastAsia"/>
          <w:color w:val="000000" w:themeColor="text1"/>
          <w:lang w:val="en-US" w:eastAsia="ko-KR"/>
        </w:rPr>
        <w:t xml:space="preserve"> also </w:t>
      </w:r>
      <w:r w:rsidR="0099776A">
        <w:rPr>
          <w:rFonts w:hint="eastAsia"/>
          <w:color w:val="000000" w:themeColor="text1"/>
          <w:lang w:val="en-US" w:eastAsia="ko-KR"/>
        </w:rPr>
        <w:t>applicable</w:t>
      </w:r>
      <w:r>
        <w:rPr>
          <w:rFonts w:hint="eastAsia"/>
          <w:color w:val="000000" w:themeColor="text1"/>
          <w:lang w:val="en-US" w:eastAsia="ko-KR"/>
        </w:rPr>
        <w:t xml:space="preserve"> for LTM MR MAC CE triggered by LTM3/4/5 universally.   </w:t>
      </w:r>
    </w:p>
    <w:p w14:paraId="5DF33173" w14:textId="77777777" w:rsidR="000D7A9B" w:rsidRDefault="000D7A9B" w:rsidP="000D7A9B">
      <w:pPr>
        <w:pStyle w:val="ac"/>
        <w:numPr>
          <w:ilvl w:val="0"/>
          <w:numId w:val="24"/>
        </w:numPr>
        <w:ind w:leftChars="0"/>
        <w:jc w:val="both"/>
        <w:rPr>
          <w:color w:val="000000" w:themeColor="text1"/>
          <w:lang w:val="en-US" w:eastAsia="ko-KR"/>
        </w:rPr>
      </w:pPr>
      <w:r>
        <w:rPr>
          <w:color w:val="000000" w:themeColor="text1"/>
          <w:lang w:val="en-US" w:eastAsia="ko-KR"/>
        </w:rPr>
        <w:t>O</w:t>
      </w:r>
      <w:r>
        <w:rPr>
          <w:rFonts w:hint="eastAsia"/>
          <w:color w:val="000000" w:themeColor="text1"/>
          <w:lang w:val="en-US" w:eastAsia="ko-KR"/>
        </w:rPr>
        <w:t xml:space="preserve">ption1: </w:t>
      </w:r>
      <w:r w:rsidRPr="00B70C98">
        <w:rPr>
          <w:rFonts w:hint="eastAsia"/>
          <w:color w:val="000000" w:themeColor="text1"/>
          <w:lang w:val="en-US" w:eastAsia="ko-KR"/>
        </w:rPr>
        <w:t>RSRP</w:t>
      </w:r>
      <w:r w:rsidRPr="00B70C98">
        <w:rPr>
          <w:rFonts w:hint="eastAsia"/>
          <w:color w:val="000000" w:themeColor="text1"/>
          <w:vertAlign w:val="subscript"/>
          <w:lang w:val="en-US" w:eastAsia="ko-KR"/>
        </w:rPr>
        <w:t>serving</w:t>
      </w:r>
      <w:r w:rsidRPr="00B70C98">
        <w:rPr>
          <w:rFonts w:hint="eastAsia"/>
          <w:color w:val="000000" w:themeColor="text1"/>
          <w:lang w:val="en-US" w:eastAsia="ko-KR"/>
        </w:rPr>
        <w:t xml:space="preserve"> is placed in the last octet </w:t>
      </w:r>
    </w:p>
    <w:p w14:paraId="55BCF44C" w14:textId="77777777" w:rsidR="000D7A9B" w:rsidRDefault="000D7A9B" w:rsidP="000D7A9B">
      <w:pPr>
        <w:pStyle w:val="ac"/>
        <w:numPr>
          <w:ilvl w:val="0"/>
          <w:numId w:val="24"/>
        </w:numPr>
        <w:ind w:leftChars="0"/>
        <w:jc w:val="both"/>
        <w:rPr>
          <w:color w:val="000000" w:themeColor="text1"/>
          <w:lang w:val="en-US" w:eastAsia="ko-KR"/>
        </w:rPr>
      </w:pPr>
      <w:r>
        <w:rPr>
          <w:rFonts w:hint="eastAsia"/>
          <w:color w:val="000000" w:themeColor="text1"/>
          <w:lang w:val="en-US" w:eastAsia="ko-KR"/>
        </w:rPr>
        <w:t xml:space="preserve">Option2: </w:t>
      </w:r>
      <w:r w:rsidRPr="00B70C98">
        <w:rPr>
          <w:rFonts w:hint="eastAsia"/>
          <w:color w:val="000000" w:themeColor="text1"/>
          <w:lang w:val="en-US" w:eastAsia="ko-KR"/>
        </w:rPr>
        <w:t>RSRP</w:t>
      </w:r>
      <w:r w:rsidRPr="00B70C98">
        <w:rPr>
          <w:rFonts w:hint="eastAsia"/>
          <w:color w:val="000000" w:themeColor="text1"/>
          <w:vertAlign w:val="subscript"/>
          <w:lang w:val="en-US" w:eastAsia="ko-KR"/>
        </w:rPr>
        <w:t>serving</w:t>
      </w:r>
      <w:r w:rsidRPr="00B70C98">
        <w:rPr>
          <w:rFonts w:hint="eastAsia"/>
          <w:color w:val="000000" w:themeColor="text1"/>
          <w:lang w:val="en-US" w:eastAsia="ko-KR"/>
        </w:rPr>
        <w:t xml:space="preserve"> is placed in the 2</w:t>
      </w:r>
      <w:r w:rsidRPr="00B70C98">
        <w:rPr>
          <w:rFonts w:hint="eastAsia"/>
          <w:color w:val="000000" w:themeColor="text1"/>
          <w:vertAlign w:val="superscript"/>
          <w:lang w:val="en-US" w:eastAsia="ko-KR"/>
        </w:rPr>
        <w:t>nd</w:t>
      </w:r>
      <w:r w:rsidRPr="00B70C98">
        <w:rPr>
          <w:rFonts w:hint="eastAsia"/>
          <w:color w:val="000000" w:themeColor="text1"/>
          <w:lang w:val="en-US" w:eastAsia="ko-KR"/>
        </w:rPr>
        <w:t xml:space="preserve"> octe</w:t>
      </w:r>
      <w:r>
        <w:rPr>
          <w:rFonts w:hint="eastAsia"/>
          <w:color w:val="000000" w:themeColor="text1"/>
          <w:lang w:val="en-US" w:eastAsia="ko-KR"/>
        </w:rPr>
        <w:t>t</w:t>
      </w:r>
    </w:p>
    <w:p w14:paraId="082A1B2C" w14:textId="77DD5A8E" w:rsidR="00721B6D" w:rsidRPr="001A59C8" w:rsidRDefault="00721B6D" w:rsidP="00721B6D">
      <w:pPr>
        <w:jc w:val="both"/>
        <w:rPr>
          <w:color w:val="000000" w:themeColor="text1"/>
          <w:lang w:val="en-US" w:eastAsia="ko-KR"/>
        </w:rPr>
      </w:pPr>
      <w:r w:rsidRPr="00721B6D">
        <w:rPr>
          <w:rFonts w:hint="eastAsia"/>
          <w:b/>
          <w:bCs/>
          <w:color w:val="000000" w:themeColor="text1"/>
          <w:lang w:val="en-US" w:eastAsia="ko-KR"/>
        </w:rPr>
        <w:t xml:space="preserve">Proposal 7: </w:t>
      </w:r>
      <w:r w:rsidRPr="00721B6D">
        <w:rPr>
          <w:rFonts w:hint="eastAsia"/>
          <w:color w:val="000000" w:themeColor="text1"/>
          <w:lang w:val="en-US" w:eastAsia="ko-KR"/>
        </w:rPr>
        <w:t>After transmitting truncated LTM MR MAC CE triggered by LTM2, UE cancels the triggered MR.</w:t>
      </w:r>
      <w:r>
        <w:rPr>
          <w:rFonts w:hint="eastAsia"/>
          <w:color w:val="000000" w:themeColor="text1"/>
          <w:lang w:val="en-US" w:eastAsia="ko-KR"/>
        </w:rPr>
        <w:t xml:space="preserve"> </w:t>
      </w:r>
      <w:r w:rsidRPr="0064721D">
        <w:rPr>
          <w:rFonts w:hint="eastAsia"/>
          <w:color w:val="000000" w:themeColor="text1"/>
          <w:lang w:val="en-US" w:eastAsia="ko-KR"/>
        </w:rPr>
        <w:t xml:space="preserve">  </w:t>
      </w:r>
    </w:p>
    <w:p w14:paraId="7060E822" w14:textId="77777777" w:rsidR="00721B6D" w:rsidRPr="003C63FB" w:rsidRDefault="00721B6D" w:rsidP="003C63FB">
      <w:pPr>
        <w:rPr>
          <w:u w:val="single"/>
        </w:rPr>
      </w:pPr>
      <w:r w:rsidRPr="003C63FB">
        <w:rPr>
          <w:rFonts w:hint="eastAsia"/>
          <w:u w:val="single"/>
        </w:rPr>
        <w:t xml:space="preserve">MAC-6: </w:t>
      </w:r>
      <w:r w:rsidRPr="003C63FB">
        <w:rPr>
          <w:u w:val="single"/>
        </w:rPr>
        <w:t xml:space="preserve">Truncated </w:t>
      </w:r>
      <w:r w:rsidRPr="003C63FB">
        <w:rPr>
          <w:rFonts w:hint="eastAsia"/>
          <w:u w:val="single"/>
        </w:rPr>
        <w:t xml:space="preserve">LTM </w:t>
      </w:r>
      <w:r w:rsidRPr="003C63FB">
        <w:rPr>
          <w:u w:val="single"/>
        </w:rPr>
        <w:t>MR MAC CE details. E.g.</w:t>
      </w:r>
    </w:p>
    <w:p w14:paraId="6FD91BF2" w14:textId="01E7FD17" w:rsidR="00721B6D" w:rsidRPr="00DF6A46" w:rsidRDefault="00721B6D" w:rsidP="00721B6D">
      <w:pPr>
        <w:jc w:val="both"/>
        <w:rPr>
          <w:color w:val="000000" w:themeColor="text1"/>
          <w:lang w:val="en-US" w:eastAsia="ko-KR"/>
        </w:rPr>
      </w:pPr>
      <w:r>
        <w:rPr>
          <w:rFonts w:hint="eastAsia"/>
          <w:b/>
          <w:bCs/>
          <w:color w:val="000000" w:themeColor="text1"/>
          <w:lang w:val="en-US" w:eastAsia="ko-KR"/>
        </w:rPr>
        <w:t xml:space="preserve">Proposal 8: </w:t>
      </w:r>
      <w:r w:rsidRPr="00DF6A46">
        <w:rPr>
          <w:rFonts w:hint="eastAsia"/>
          <w:color w:val="000000" w:themeColor="text1"/>
          <w:lang w:val="en-US" w:eastAsia="ko-KR"/>
        </w:rPr>
        <w:t xml:space="preserve">For both regular </w:t>
      </w:r>
      <w:r>
        <w:rPr>
          <w:rFonts w:eastAsiaTheme="minorEastAsia" w:hint="eastAsia"/>
          <w:color w:val="000000" w:themeColor="text1"/>
          <w:lang w:val="en-US" w:eastAsia="ko-KR"/>
        </w:rPr>
        <w:t xml:space="preserve">LTM </w:t>
      </w:r>
      <w:r w:rsidRPr="00DF6A46">
        <w:rPr>
          <w:rFonts w:hint="eastAsia"/>
          <w:color w:val="000000" w:themeColor="text1"/>
          <w:lang w:val="en-US" w:eastAsia="ko-KR"/>
        </w:rPr>
        <w:t xml:space="preserve">MR MAC CE and truncated </w:t>
      </w:r>
      <w:r>
        <w:rPr>
          <w:rFonts w:eastAsiaTheme="minorEastAsia" w:hint="eastAsia"/>
          <w:color w:val="000000" w:themeColor="text1"/>
          <w:lang w:val="en-US" w:eastAsia="ko-KR"/>
        </w:rPr>
        <w:t xml:space="preserve">LTM </w:t>
      </w:r>
      <w:r w:rsidRPr="00DF6A46">
        <w:rPr>
          <w:rFonts w:hint="eastAsia"/>
          <w:color w:val="000000" w:themeColor="text1"/>
          <w:lang w:val="en-US" w:eastAsia="ko-KR"/>
        </w:rPr>
        <w:t>MR MAC CE triggered by LTM</w:t>
      </w:r>
      <w:r>
        <w:rPr>
          <w:rFonts w:hint="eastAsia"/>
          <w:color w:val="000000" w:themeColor="text1"/>
          <w:lang w:val="en-US" w:eastAsia="ko-KR"/>
        </w:rPr>
        <w:t xml:space="preserve"> 3/4/5</w:t>
      </w:r>
      <w:r w:rsidRPr="00DF6A46">
        <w:rPr>
          <w:rFonts w:hint="eastAsia"/>
          <w:color w:val="000000" w:themeColor="text1"/>
          <w:lang w:val="en-US" w:eastAsia="ko-KR"/>
        </w:rPr>
        <w:t>, the beams are included in the following order</w:t>
      </w:r>
    </w:p>
    <w:p w14:paraId="7711F6DE" w14:textId="77777777" w:rsidR="00721B6D" w:rsidRPr="00DF6A46" w:rsidRDefault="00721B6D" w:rsidP="00721B6D">
      <w:pPr>
        <w:pStyle w:val="ac"/>
        <w:numPr>
          <w:ilvl w:val="0"/>
          <w:numId w:val="13"/>
        </w:numPr>
        <w:ind w:leftChars="0"/>
        <w:jc w:val="both"/>
        <w:rPr>
          <w:color w:val="000000" w:themeColor="text1"/>
          <w:lang w:val="en-US" w:eastAsia="ko-KR"/>
        </w:rPr>
      </w:pPr>
      <w:r w:rsidRPr="00DF6A46">
        <w:rPr>
          <w:rFonts w:hint="eastAsia"/>
          <w:color w:val="000000" w:themeColor="text1"/>
          <w:lang w:val="en-US" w:eastAsia="ko-KR"/>
        </w:rPr>
        <w:t xml:space="preserve">best quality beam of any type, triggering beam (type00 or type01), type10 beam, and then type11 beam.  </w:t>
      </w:r>
    </w:p>
    <w:p w14:paraId="0738887B" w14:textId="77777777" w:rsidR="00721B6D" w:rsidRPr="00DF6A46" w:rsidRDefault="00721B6D" w:rsidP="00721B6D">
      <w:pPr>
        <w:pStyle w:val="ac"/>
        <w:numPr>
          <w:ilvl w:val="0"/>
          <w:numId w:val="13"/>
        </w:numPr>
        <w:ind w:leftChars="0"/>
        <w:jc w:val="both"/>
        <w:rPr>
          <w:color w:val="000000" w:themeColor="text1"/>
          <w:lang w:val="en-US" w:eastAsia="ko-KR"/>
        </w:rPr>
      </w:pPr>
      <w:r w:rsidRPr="00DF6A46">
        <w:rPr>
          <w:rFonts w:hint="eastAsia"/>
          <w:color w:val="000000" w:themeColor="text1"/>
          <w:lang w:val="en-US" w:eastAsia="ko-KR"/>
        </w:rPr>
        <w:t xml:space="preserve">For the beams of the same type, beam of higher quality is included first. </w:t>
      </w:r>
    </w:p>
    <w:p w14:paraId="735EA264" w14:textId="77777777" w:rsidR="00721B6D" w:rsidRPr="003C63FB" w:rsidRDefault="00721B6D" w:rsidP="003C63FB">
      <w:pPr>
        <w:rPr>
          <w:u w:val="single"/>
        </w:rPr>
      </w:pPr>
      <w:r w:rsidRPr="003C63FB">
        <w:rPr>
          <w:rFonts w:hint="eastAsia"/>
          <w:u w:val="single"/>
        </w:rPr>
        <w:t xml:space="preserve">MAC-7: </w:t>
      </w:r>
      <w:r w:rsidRPr="003C63FB">
        <w:rPr>
          <w:u w:val="single"/>
        </w:rPr>
        <w:t>Whether one UL TB could include more than one truncated MAC CE or only one?</w:t>
      </w:r>
    </w:p>
    <w:p w14:paraId="3D1D17FB" w14:textId="6E4DAE7A" w:rsidR="00721B6D" w:rsidRDefault="00721B6D" w:rsidP="003C63FB">
      <w:pPr>
        <w:rPr>
          <w:color w:val="000000" w:themeColor="text1"/>
          <w:lang w:val="en-US" w:eastAsia="ko-KR"/>
        </w:rPr>
      </w:pPr>
      <w:r w:rsidRPr="004A5127">
        <w:rPr>
          <w:rFonts w:hint="eastAsia"/>
          <w:b/>
          <w:bCs/>
          <w:color w:val="000000" w:themeColor="text1"/>
          <w:lang w:val="en-US" w:eastAsia="ko-KR"/>
        </w:rPr>
        <w:lastRenderedPageBreak/>
        <w:t>Proposal</w:t>
      </w:r>
      <w:r>
        <w:rPr>
          <w:rFonts w:hint="eastAsia"/>
          <w:b/>
          <w:bCs/>
          <w:color w:val="000000" w:themeColor="text1"/>
          <w:lang w:val="en-US" w:eastAsia="ko-KR"/>
        </w:rPr>
        <w:t xml:space="preserve"> 9</w:t>
      </w:r>
      <w:r w:rsidRPr="004A5127">
        <w:rPr>
          <w:rFonts w:hint="eastAsia"/>
          <w:color w:val="000000" w:themeColor="text1"/>
          <w:lang w:val="en-US" w:eastAsia="ko-KR"/>
        </w:rPr>
        <w:t>: In case</w:t>
      </w:r>
      <w:r>
        <w:rPr>
          <w:rFonts w:hint="eastAsia"/>
          <w:color w:val="000000" w:themeColor="text1"/>
          <w:lang w:val="en-US" w:eastAsia="ko-KR"/>
        </w:rPr>
        <w:t xml:space="preserve"> N triggered LTM events are pending, if UL grant is sufficient for including some combinations of L regular LTM MR MAC CEs and M truncated MR MAC CEs with </w:t>
      </w:r>
      <m:oMath>
        <m:r>
          <m:rPr>
            <m:sty m:val="p"/>
          </m:rPr>
          <w:rPr>
            <w:rFonts w:ascii="Cambria Math" w:hAnsi="Cambria Math" w:hint="eastAsia"/>
            <w:color w:val="000000" w:themeColor="text1"/>
            <w:lang w:val="en-US" w:eastAsia="ko-KR"/>
          </w:rPr>
          <m:t>L+M</m:t>
        </m:r>
        <m:r>
          <m:rPr>
            <m:sty m:val="p"/>
          </m:rPr>
          <w:rPr>
            <w:rFonts w:ascii="Cambria Math" w:hAnsi="Cambria Math"/>
            <w:color w:val="000000" w:themeColor="text1"/>
            <w:lang w:val="en-US" w:eastAsia="ko-KR"/>
          </w:rPr>
          <m:t>≤</m:t>
        </m:r>
        <m:r>
          <m:rPr>
            <m:sty m:val="p"/>
          </m:rPr>
          <w:rPr>
            <w:rFonts w:ascii="Cambria Math" w:hAnsi="Cambria Math" w:hint="eastAsia"/>
            <w:color w:val="000000" w:themeColor="text1"/>
            <w:lang w:val="en-US" w:eastAsia="ko-KR"/>
          </w:rPr>
          <m:t>N</m:t>
        </m:r>
      </m:oMath>
      <w:r>
        <w:rPr>
          <w:rFonts w:hint="eastAsia"/>
          <w:color w:val="000000" w:themeColor="text1"/>
          <w:lang w:val="en-US" w:eastAsia="ko-KR"/>
        </w:rPr>
        <w:t xml:space="preserve">, </w:t>
      </w:r>
      <m:oMath>
        <m:r>
          <w:rPr>
            <w:rFonts w:ascii="Cambria Math" w:hAnsi="Cambria Math"/>
            <w:color w:val="000000" w:themeColor="text1"/>
            <w:lang w:val="en-US" w:eastAsia="ko-KR"/>
          </w:rPr>
          <m:t>0≤L&lt;N, 0≤M≤N</m:t>
        </m:r>
      </m:oMath>
      <w:r>
        <w:rPr>
          <w:rFonts w:hint="eastAsia"/>
          <w:color w:val="000000" w:themeColor="text1"/>
          <w:lang w:val="en-US" w:eastAsia="ko-KR"/>
        </w:rPr>
        <w:t xml:space="preserve">, but insufficient for including N regular </w:t>
      </w:r>
      <w:r>
        <w:rPr>
          <w:rFonts w:eastAsiaTheme="minorEastAsia" w:hint="eastAsia"/>
          <w:color w:val="000000" w:themeColor="text1"/>
          <w:lang w:val="en-US" w:eastAsia="ko-KR"/>
        </w:rPr>
        <w:t xml:space="preserve">LTM </w:t>
      </w:r>
      <w:r>
        <w:rPr>
          <w:rFonts w:hint="eastAsia"/>
          <w:color w:val="000000" w:themeColor="text1"/>
          <w:lang w:val="en-US" w:eastAsia="ko-KR"/>
        </w:rPr>
        <w:t xml:space="preserve">MR MAC CEs, it is up to UE implementation which combination to include. </w:t>
      </w:r>
    </w:p>
    <w:p w14:paraId="2610DB07" w14:textId="79E1050B" w:rsidR="00721B6D" w:rsidRPr="003C63FB" w:rsidRDefault="00721B6D" w:rsidP="003C63FB">
      <w:pPr>
        <w:ind w:rightChars="100" w:right="220"/>
        <w:jc w:val="both"/>
        <w:rPr>
          <w:u w:val="single"/>
        </w:rPr>
      </w:pPr>
      <w:r w:rsidRPr="003C63FB">
        <w:rPr>
          <w:rFonts w:hint="eastAsia"/>
          <w:u w:val="single"/>
        </w:rPr>
        <w:t>MAC</w:t>
      </w:r>
      <w:r w:rsidRPr="003C63FB">
        <w:rPr>
          <w:u w:val="single"/>
        </w:rPr>
        <w:t>-15</w:t>
      </w:r>
      <w:r w:rsidRPr="003C63FB">
        <w:rPr>
          <w:rFonts w:hint="eastAsia"/>
          <w:u w:val="single"/>
        </w:rPr>
        <w:t>:</w:t>
      </w:r>
      <w:r w:rsidRPr="003C63FB">
        <w:rPr>
          <w:u w:val="single"/>
        </w:rPr>
        <w:t xml:space="preserve"> Whether the triggered MR should be cancelled if all the triggered beam(s), i.e. Type#00 and Type#01, have been reported, no matter whether truncated MR MAC CE or regular MR MAC CE is used before</w:t>
      </w:r>
    </w:p>
    <w:p w14:paraId="6D146332" w14:textId="73BD365C" w:rsidR="00721B6D" w:rsidRPr="006264F8" w:rsidRDefault="00721B6D" w:rsidP="00721B6D">
      <w:pPr>
        <w:rPr>
          <w:rFonts w:eastAsiaTheme="minorEastAsia"/>
          <w:color w:val="000000" w:themeColor="text1"/>
          <w:lang w:val="en-US" w:eastAsia="ko-KR"/>
        </w:rPr>
      </w:pPr>
      <w:r w:rsidRPr="00700320">
        <w:rPr>
          <w:rFonts w:hint="eastAsia"/>
          <w:b/>
          <w:bCs/>
          <w:lang w:val="en-US" w:eastAsia="ko-KR"/>
        </w:rPr>
        <w:t xml:space="preserve">Proposal </w:t>
      </w:r>
      <w:r>
        <w:rPr>
          <w:rFonts w:hint="eastAsia"/>
          <w:b/>
          <w:bCs/>
          <w:lang w:val="en-US" w:eastAsia="ko-KR"/>
        </w:rPr>
        <w:t>10</w:t>
      </w:r>
      <w:r>
        <w:rPr>
          <w:rFonts w:hint="eastAsia"/>
          <w:lang w:val="en-US" w:eastAsia="ko-KR"/>
        </w:rPr>
        <w:t>:</w:t>
      </w:r>
      <w:r w:rsidRPr="00700320">
        <w:rPr>
          <w:rFonts w:hint="eastAsia"/>
          <w:lang w:val="en-US" w:eastAsia="ko-KR"/>
        </w:rPr>
        <w:t xml:space="preserve"> </w:t>
      </w:r>
      <w:r>
        <w:rPr>
          <w:rFonts w:hint="eastAsia"/>
          <w:lang w:val="en-US" w:eastAsia="ko-KR"/>
        </w:rPr>
        <w:t xml:space="preserve">After transmitting truncated MR MAC CE, if there is at least one type00, type01 or type10 beam, triggered MR is not cancelled.  </w:t>
      </w:r>
    </w:p>
    <w:p w14:paraId="08C166B3" w14:textId="77777777" w:rsidR="00721B6D" w:rsidRPr="003C63FB" w:rsidRDefault="00721B6D" w:rsidP="003C63FB">
      <w:pPr>
        <w:rPr>
          <w:u w:val="single"/>
        </w:rPr>
      </w:pPr>
      <w:r w:rsidRPr="003C63FB">
        <w:rPr>
          <w:u w:val="single"/>
        </w:rPr>
        <w:t>MAC-16</w:t>
      </w:r>
      <w:r w:rsidRPr="003C63FB">
        <w:rPr>
          <w:rFonts w:hint="eastAsia"/>
          <w:u w:val="single"/>
        </w:rPr>
        <w:t>:</w:t>
      </w:r>
      <w:r w:rsidRPr="003C63FB">
        <w:rPr>
          <w:u w:val="single"/>
        </w:rPr>
        <w:t xml:space="preserve"> Whether the triggered MR should be cancelled in the below two cases:</w:t>
      </w:r>
    </w:p>
    <w:p w14:paraId="0F33CB3D" w14:textId="20B71C83" w:rsidR="00641A4E" w:rsidRDefault="00641A4E" w:rsidP="00641A4E">
      <w:pPr>
        <w:rPr>
          <w:lang w:val="en-US" w:eastAsia="ko-KR"/>
        </w:rPr>
      </w:pPr>
      <w:r w:rsidRPr="00C93384">
        <w:rPr>
          <w:rFonts w:hint="eastAsia"/>
          <w:b/>
          <w:bCs/>
          <w:lang w:val="en-US" w:eastAsia="ko-KR"/>
        </w:rPr>
        <w:t>Proposal</w:t>
      </w:r>
      <w:r>
        <w:rPr>
          <w:rFonts w:hint="eastAsia"/>
          <w:b/>
          <w:bCs/>
          <w:lang w:val="en-US" w:eastAsia="ko-KR"/>
        </w:rPr>
        <w:t xml:space="preserve"> 11</w:t>
      </w:r>
      <w:r w:rsidRPr="003E6B02">
        <w:rPr>
          <w:rFonts w:hint="eastAsia"/>
          <w:lang w:val="en-US" w:eastAsia="ko-KR"/>
        </w:rPr>
        <w:t>:</w:t>
      </w:r>
      <w:r>
        <w:rPr>
          <w:rFonts w:hint="eastAsia"/>
          <w:lang w:val="en-US" w:eastAsia="ko-KR"/>
        </w:rPr>
        <w:t xml:space="preserve"> If a beam which triggered the MR due to entering (or leaving) condition with TTT satisfies leaving (or entering) condition with TTT</w:t>
      </w:r>
      <w:r w:rsidR="00EC32D3">
        <w:rPr>
          <w:rFonts w:hint="eastAsia"/>
          <w:lang w:val="en-US" w:eastAsia="ko-KR"/>
        </w:rPr>
        <w:t xml:space="preserve"> before</w:t>
      </w:r>
      <w:r w:rsidR="003E19F8">
        <w:rPr>
          <w:rFonts w:hint="eastAsia"/>
          <w:lang w:val="en-US" w:eastAsia="ko-KR"/>
        </w:rPr>
        <w:t xml:space="preserve"> receiving UL grant,</w:t>
      </w:r>
      <w:r>
        <w:rPr>
          <w:rFonts w:hint="eastAsia"/>
          <w:lang w:val="en-US" w:eastAsia="ko-KR"/>
        </w:rPr>
        <w:t xml:space="preserve"> cancel the triggered MR. </w:t>
      </w:r>
    </w:p>
    <w:p w14:paraId="55E4F6CE" w14:textId="7C2E16F6" w:rsidR="009C515D" w:rsidRPr="00641A4E" w:rsidRDefault="009C515D" w:rsidP="00641A4E">
      <w:pPr>
        <w:rPr>
          <w:lang w:val="en-US" w:eastAsia="ko-KR"/>
        </w:rPr>
      </w:pPr>
    </w:p>
    <w:sectPr w:rsidR="009C515D" w:rsidRPr="00641A4E">
      <w:footerReference w:type="even" r:id="rId24"/>
      <w:footerReference w:type="default" r:id="rId2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F8D32" w14:textId="77777777" w:rsidR="00C547E9" w:rsidRDefault="00C547E9">
      <w:pPr>
        <w:spacing w:after="0" w:line="240" w:lineRule="auto"/>
      </w:pPr>
      <w:r>
        <w:separator/>
      </w:r>
    </w:p>
  </w:endnote>
  <w:endnote w:type="continuationSeparator" w:id="0">
    <w:p w14:paraId="6EBEB6D4" w14:textId="77777777" w:rsidR="00C547E9" w:rsidRDefault="00C5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2FBA" w14:textId="77777777" w:rsidR="0058081A" w:rsidRDefault="0058081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04BBC5D2" w14:textId="77777777" w:rsidR="0058081A" w:rsidRDefault="0058081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429F0" w14:textId="2A7D74F0" w:rsidR="0058081A" w:rsidRDefault="0058081A">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56E58">
      <w:rPr>
        <w:rStyle w:val="a9"/>
        <w:noProof/>
      </w:rPr>
      <w:t>1</w:t>
    </w:r>
    <w:r>
      <w:rPr>
        <w:rStyle w:val="a9"/>
      </w:rPr>
      <w:fldChar w:fldCharType="end"/>
    </w:r>
  </w:p>
  <w:p w14:paraId="69D9AFCE" w14:textId="77777777" w:rsidR="0058081A" w:rsidRDefault="0058081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C59DC" w14:textId="77777777" w:rsidR="00C547E9" w:rsidRDefault="00C547E9">
      <w:pPr>
        <w:spacing w:after="0" w:line="240" w:lineRule="auto"/>
      </w:pPr>
      <w:r>
        <w:separator/>
      </w:r>
    </w:p>
  </w:footnote>
  <w:footnote w:type="continuationSeparator" w:id="0">
    <w:p w14:paraId="2D70443A" w14:textId="77777777" w:rsidR="00C547E9" w:rsidRDefault="00C547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F482F"/>
    <w:multiLevelType w:val="hybridMultilevel"/>
    <w:tmpl w:val="BD60B1C0"/>
    <w:lvl w:ilvl="0" w:tplc="603EC284">
      <w:start w:val="3"/>
      <w:numFmt w:val="bullet"/>
      <w:lvlText w:val=""/>
      <w:lvlJc w:val="left"/>
      <w:pPr>
        <w:ind w:left="720" w:hanging="360"/>
      </w:pPr>
      <w:rPr>
        <w:rFonts w:ascii="Wingdings" w:eastAsia="맑은 고딕" w:hAnsi="Wingdings" w:cs="Times New Roman" w:hint="default"/>
        <w:b w:val="0"/>
        <w:color w:val="FF000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14D64"/>
    <w:multiLevelType w:val="hybridMultilevel"/>
    <w:tmpl w:val="768EC09E"/>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2E45714"/>
    <w:multiLevelType w:val="hybridMultilevel"/>
    <w:tmpl w:val="353801C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B96017A"/>
    <w:multiLevelType w:val="hybridMultilevel"/>
    <w:tmpl w:val="2D92AEF0"/>
    <w:lvl w:ilvl="0" w:tplc="940E4F78">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5" w15:restartNumberingAfterBreak="0">
    <w:nsid w:val="21FE4326"/>
    <w:multiLevelType w:val="multilevel"/>
    <w:tmpl w:val="93B2BC58"/>
    <w:lvl w:ilvl="0">
      <w:start w:val="2"/>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C25F28"/>
    <w:multiLevelType w:val="hybridMultilevel"/>
    <w:tmpl w:val="AE769ADA"/>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A10473F"/>
    <w:multiLevelType w:val="hybridMultilevel"/>
    <w:tmpl w:val="B91CE3A6"/>
    <w:lvl w:ilvl="0" w:tplc="E242A66E">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81755D"/>
    <w:multiLevelType w:val="hybridMultilevel"/>
    <w:tmpl w:val="9F785F2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0" w15:restartNumberingAfterBreak="0">
    <w:nsid w:val="3CC935CA"/>
    <w:multiLevelType w:val="hybridMultilevel"/>
    <w:tmpl w:val="B05E9130"/>
    <w:lvl w:ilvl="0" w:tplc="4AB42848">
      <w:start w:val="10"/>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42156BB0"/>
    <w:multiLevelType w:val="hybridMultilevel"/>
    <w:tmpl w:val="7BB2DED0"/>
    <w:lvl w:ilvl="0" w:tplc="DB0E59E8">
      <w:start w:val="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2D9358C"/>
    <w:multiLevelType w:val="hybridMultilevel"/>
    <w:tmpl w:val="D6D6879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4932547A"/>
    <w:multiLevelType w:val="hybridMultilevel"/>
    <w:tmpl w:val="2F7C2BA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A5D0648"/>
    <w:multiLevelType w:val="hybridMultilevel"/>
    <w:tmpl w:val="FE72FEB6"/>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53564208"/>
    <w:multiLevelType w:val="hybridMultilevel"/>
    <w:tmpl w:val="1368C0D4"/>
    <w:lvl w:ilvl="0" w:tplc="C304291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B875A4A"/>
    <w:multiLevelType w:val="hybridMultilevel"/>
    <w:tmpl w:val="D3E8E6E0"/>
    <w:lvl w:ilvl="0" w:tplc="5F9E9C18">
      <w:start w:val="4"/>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79"/>
        </w:tabs>
        <w:ind w:left="979" w:hanging="360"/>
      </w:pPr>
      <w:rPr>
        <w:rFonts w:ascii="Symbol" w:hAnsi="Symbol" w:hint="default"/>
        <w:b/>
        <w:i w:val="0"/>
        <w:color w:val="auto"/>
        <w:sz w:val="22"/>
      </w:rPr>
    </w:lvl>
    <w:lvl w:ilvl="1">
      <w:start w:val="1"/>
      <w:numFmt w:val="bullet"/>
      <w:lvlText w:val="o"/>
      <w:lvlJc w:val="left"/>
      <w:pPr>
        <w:tabs>
          <w:tab w:val="left" w:pos="800"/>
        </w:tabs>
        <w:ind w:left="800" w:hanging="360"/>
      </w:pPr>
      <w:rPr>
        <w:rFonts w:ascii="Courier New" w:hAnsi="Courier New" w:cs="Courier New" w:hint="default"/>
      </w:rPr>
    </w:lvl>
    <w:lvl w:ilvl="2">
      <w:start w:val="1"/>
      <w:numFmt w:val="bullet"/>
      <w:lvlText w:val=""/>
      <w:lvlJc w:val="left"/>
      <w:pPr>
        <w:tabs>
          <w:tab w:val="left" w:pos="1520"/>
        </w:tabs>
        <w:ind w:left="1520" w:hanging="360"/>
      </w:pPr>
      <w:rPr>
        <w:rFonts w:ascii="Wingdings" w:hAnsi="Wingdings" w:hint="default"/>
      </w:rPr>
    </w:lvl>
    <w:lvl w:ilvl="3">
      <w:start w:val="1"/>
      <w:numFmt w:val="bullet"/>
      <w:lvlText w:val=""/>
      <w:lvlJc w:val="left"/>
      <w:pPr>
        <w:tabs>
          <w:tab w:val="left" w:pos="2240"/>
        </w:tabs>
        <w:ind w:left="2240" w:hanging="360"/>
      </w:pPr>
      <w:rPr>
        <w:rFonts w:ascii="Symbol" w:hAnsi="Symbol" w:hint="default"/>
      </w:rPr>
    </w:lvl>
    <w:lvl w:ilvl="4">
      <w:start w:val="1"/>
      <w:numFmt w:val="bullet"/>
      <w:lvlText w:val="o"/>
      <w:lvlJc w:val="left"/>
      <w:pPr>
        <w:tabs>
          <w:tab w:val="left" w:pos="2960"/>
        </w:tabs>
        <w:ind w:left="2960" w:hanging="360"/>
      </w:pPr>
      <w:rPr>
        <w:rFonts w:ascii="Courier New" w:hAnsi="Courier New" w:cs="Courier New" w:hint="default"/>
      </w:rPr>
    </w:lvl>
    <w:lvl w:ilvl="5">
      <w:start w:val="1"/>
      <w:numFmt w:val="bullet"/>
      <w:lvlText w:val=""/>
      <w:lvlJc w:val="left"/>
      <w:pPr>
        <w:tabs>
          <w:tab w:val="left" w:pos="3680"/>
        </w:tabs>
        <w:ind w:left="3680" w:hanging="360"/>
      </w:pPr>
      <w:rPr>
        <w:rFonts w:ascii="Wingdings" w:hAnsi="Wingdings" w:hint="default"/>
      </w:rPr>
    </w:lvl>
    <w:lvl w:ilvl="6">
      <w:start w:val="1"/>
      <w:numFmt w:val="bullet"/>
      <w:lvlText w:val=""/>
      <w:lvlJc w:val="left"/>
      <w:pPr>
        <w:tabs>
          <w:tab w:val="left" w:pos="4400"/>
        </w:tabs>
        <w:ind w:left="4400" w:hanging="360"/>
      </w:pPr>
      <w:rPr>
        <w:rFonts w:ascii="Symbol" w:hAnsi="Symbol" w:hint="default"/>
      </w:rPr>
    </w:lvl>
    <w:lvl w:ilvl="7">
      <w:start w:val="1"/>
      <w:numFmt w:val="bullet"/>
      <w:lvlText w:val="o"/>
      <w:lvlJc w:val="left"/>
      <w:pPr>
        <w:tabs>
          <w:tab w:val="left" w:pos="5120"/>
        </w:tabs>
        <w:ind w:left="5120" w:hanging="360"/>
      </w:pPr>
      <w:rPr>
        <w:rFonts w:ascii="Courier New" w:hAnsi="Courier New" w:cs="Courier New" w:hint="default"/>
      </w:rPr>
    </w:lvl>
    <w:lvl w:ilvl="8">
      <w:start w:val="1"/>
      <w:numFmt w:val="bullet"/>
      <w:lvlText w:val=""/>
      <w:lvlJc w:val="left"/>
      <w:pPr>
        <w:tabs>
          <w:tab w:val="left" w:pos="5840"/>
        </w:tabs>
        <w:ind w:left="5840" w:hanging="360"/>
      </w:pPr>
      <w:rPr>
        <w:rFonts w:ascii="Wingdings" w:hAnsi="Wingdings" w:hint="default"/>
      </w:rPr>
    </w:lvl>
  </w:abstractNum>
  <w:abstractNum w:abstractNumId="20" w15:restartNumberingAfterBreak="0">
    <w:nsid w:val="72B01E9A"/>
    <w:multiLevelType w:val="hybridMultilevel"/>
    <w:tmpl w:val="F130654E"/>
    <w:lvl w:ilvl="0" w:tplc="E5F451C8">
      <w:start w:val="10"/>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4E6640F"/>
    <w:multiLevelType w:val="hybridMultilevel"/>
    <w:tmpl w:val="D876B974"/>
    <w:lvl w:ilvl="0" w:tplc="C4B61B6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E264A16"/>
    <w:multiLevelType w:val="hybridMultilevel"/>
    <w:tmpl w:val="CEE0F9CC"/>
    <w:lvl w:ilvl="0" w:tplc="D9D094D8">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88721734">
    <w:abstractNumId w:val="19"/>
  </w:num>
  <w:num w:numId="2" w16cid:durableId="1544487038">
    <w:abstractNumId w:val="15"/>
  </w:num>
  <w:num w:numId="3" w16cid:durableId="681057403">
    <w:abstractNumId w:val="6"/>
  </w:num>
  <w:num w:numId="4" w16cid:durableId="725762519">
    <w:abstractNumId w:val="3"/>
  </w:num>
  <w:num w:numId="5" w16cid:durableId="1067455872">
    <w:abstractNumId w:val="8"/>
  </w:num>
  <w:num w:numId="6" w16cid:durableId="1500345318">
    <w:abstractNumId w:val="22"/>
  </w:num>
  <w:num w:numId="7" w16cid:durableId="2005819065">
    <w:abstractNumId w:val="21"/>
  </w:num>
  <w:num w:numId="8" w16cid:durableId="2017265975">
    <w:abstractNumId w:val="5"/>
  </w:num>
  <w:num w:numId="9" w16cid:durableId="1012994567">
    <w:abstractNumId w:val="20"/>
  </w:num>
  <w:num w:numId="10" w16cid:durableId="73163674">
    <w:abstractNumId w:val="17"/>
  </w:num>
  <w:num w:numId="11" w16cid:durableId="1692612161">
    <w:abstractNumId w:val="11"/>
  </w:num>
  <w:num w:numId="12" w16cid:durableId="1048841288">
    <w:abstractNumId w:val="13"/>
  </w:num>
  <w:num w:numId="13" w16cid:durableId="1835947998">
    <w:abstractNumId w:val="7"/>
  </w:num>
  <w:num w:numId="14" w16cid:durableId="471826013">
    <w:abstractNumId w:val="2"/>
  </w:num>
  <w:num w:numId="15" w16cid:durableId="75134308">
    <w:abstractNumId w:val="9"/>
  </w:num>
  <w:num w:numId="16" w16cid:durableId="503740148">
    <w:abstractNumId w:val="16"/>
  </w:num>
  <w:num w:numId="17" w16cid:durableId="1966496168">
    <w:abstractNumId w:val="19"/>
  </w:num>
  <w:num w:numId="18" w16cid:durableId="1423598742">
    <w:abstractNumId w:val="19"/>
  </w:num>
  <w:num w:numId="19" w16cid:durableId="1819609685">
    <w:abstractNumId w:val="19"/>
  </w:num>
  <w:num w:numId="20" w16cid:durableId="2126194989">
    <w:abstractNumId w:val="19"/>
  </w:num>
  <w:num w:numId="21" w16cid:durableId="779103666">
    <w:abstractNumId w:val="18"/>
  </w:num>
  <w:num w:numId="22" w16cid:durableId="893586131">
    <w:abstractNumId w:val="0"/>
  </w:num>
  <w:num w:numId="23" w16cid:durableId="1942880697">
    <w:abstractNumId w:val="14"/>
  </w:num>
  <w:num w:numId="24" w16cid:durableId="1596287463">
    <w:abstractNumId w:val="1"/>
  </w:num>
  <w:num w:numId="25" w16cid:durableId="321616401">
    <w:abstractNumId w:val="12"/>
  </w:num>
  <w:num w:numId="26" w16cid:durableId="1280919830">
    <w:abstractNumId w:val="10"/>
  </w:num>
  <w:num w:numId="27" w16cid:durableId="101561996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3FD"/>
    <w:rsid w:val="00000D85"/>
    <w:rsid w:val="0000113C"/>
    <w:rsid w:val="000052E9"/>
    <w:rsid w:val="00005326"/>
    <w:rsid w:val="0000577F"/>
    <w:rsid w:val="000064D8"/>
    <w:rsid w:val="000100A8"/>
    <w:rsid w:val="0001092E"/>
    <w:rsid w:val="00012218"/>
    <w:rsid w:val="000131D2"/>
    <w:rsid w:val="00013370"/>
    <w:rsid w:val="0001463B"/>
    <w:rsid w:val="0001605E"/>
    <w:rsid w:val="000161E4"/>
    <w:rsid w:val="000169F1"/>
    <w:rsid w:val="00016F34"/>
    <w:rsid w:val="00021278"/>
    <w:rsid w:val="000219E4"/>
    <w:rsid w:val="00022175"/>
    <w:rsid w:val="0002239F"/>
    <w:rsid w:val="000240C6"/>
    <w:rsid w:val="0002416D"/>
    <w:rsid w:val="000269D9"/>
    <w:rsid w:val="000273EF"/>
    <w:rsid w:val="00032238"/>
    <w:rsid w:val="0003464C"/>
    <w:rsid w:val="000349F6"/>
    <w:rsid w:val="000362D6"/>
    <w:rsid w:val="00036962"/>
    <w:rsid w:val="00036F8A"/>
    <w:rsid w:val="00040250"/>
    <w:rsid w:val="00041082"/>
    <w:rsid w:val="000418A4"/>
    <w:rsid w:val="00041C35"/>
    <w:rsid w:val="00041CB7"/>
    <w:rsid w:val="000421BC"/>
    <w:rsid w:val="000452CA"/>
    <w:rsid w:val="00046502"/>
    <w:rsid w:val="000473F5"/>
    <w:rsid w:val="00052234"/>
    <w:rsid w:val="00052DF1"/>
    <w:rsid w:val="00053076"/>
    <w:rsid w:val="0005352D"/>
    <w:rsid w:val="000550E1"/>
    <w:rsid w:val="0005517E"/>
    <w:rsid w:val="00060C07"/>
    <w:rsid w:val="0006302D"/>
    <w:rsid w:val="00063410"/>
    <w:rsid w:val="00063D37"/>
    <w:rsid w:val="00065A19"/>
    <w:rsid w:val="00065CB5"/>
    <w:rsid w:val="0006754B"/>
    <w:rsid w:val="00070488"/>
    <w:rsid w:val="000711F3"/>
    <w:rsid w:val="0007124D"/>
    <w:rsid w:val="0007154D"/>
    <w:rsid w:val="0007287E"/>
    <w:rsid w:val="000747DA"/>
    <w:rsid w:val="00075220"/>
    <w:rsid w:val="00075559"/>
    <w:rsid w:val="0007775A"/>
    <w:rsid w:val="0008018B"/>
    <w:rsid w:val="000809C6"/>
    <w:rsid w:val="00080B45"/>
    <w:rsid w:val="000812B1"/>
    <w:rsid w:val="00081C14"/>
    <w:rsid w:val="00084643"/>
    <w:rsid w:val="000848A5"/>
    <w:rsid w:val="0008686E"/>
    <w:rsid w:val="00086C84"/>
    <w:rsid w:val="000874DF"/>
    <w:rsid w:val="0008772A"/>
    <w:rsid w:val="00087C1E"/>
    <w:rsid w:val="0009179E"/>
    <w:rsid w:val="00092327"/>
    <w:rsid w:val="00093085"/>
    <w:rsid w:val="0009377C"/>
    <w:rsid w:val="00094A60"/>
    <w:rsid w:val="00094E1C"/>
    <w:rsid w:val="000954B6"/>
    <w:rsid w:val="000966AE"/>
    <w:rsid w:val="00097D93"/>
    <w:rsid w:val="000A0D45"/>
    <w:rsid w:val="000A4B24"/>
    <w:rsid w:val="000A50B0"/>
    <w:rsid w:val="000A78E7"/>
    <w:rsid w:val="000A7C42"/>
    <w:rsid w:val="000A7C97"/>
    <w:rsid w:val="000A7CB6"/>
    <w:rsid w:val="000B0139"/>
    <w:rsid w:val="000B1B54"/>
    <w:rsid w:val="000B3789"/>
    <w:rsid w:val="000B4B4E"/>
    <w:rsid w:val="000B5606"/>
    <w:rsid w:val="000B691D"/>
    <w:rsid w:val="000B73C9"/>
    <w:rsid w:val="000C014C"/>
    <w:rsid w:val="000C289D"/>
    <w:rsid w:val="000C306A"/>
    <w:rsid w:val="000C3391"/>
    <w:rsid w:val="000C3560"/>
    <w:rsid w:val="000C3C49"/>
    <w:rsid w:val="000C3E06"/>
    <w:rsid w:val="000C3F22"/>
    <w:rsid w:val="000C418E"/>
    <w:rsid w:val="000C62AB"/>
    <w:rsid w:val="000D16F1"/>
    <w:rsid w:val="000D199B"/>
    <w:rsid w:val="000D1F10"/>
    <w:rsid w:val="000D2DF5"/>
    <w:rsid w:val="000D3AF6"/>
    <w:rsid w:val="000D46C0"/>
    <w:rsid w:val="000D4925"/>
    <w:rsid w:val="000D5B9A"/>
    <w:rsid w:val="000D6485"/>
    <w:rsid w:val="000D7A9B"/>
    <w:rsid w:val="000D7C18"/>
    <w:rsid w:val="000E0399"/>
    <w:rsid w:val="000E16E1"/>
    <w:rsid w:val="000E219B"/>
    <w:rsid w:val="000E341B"/>
    <w:rsid w:val="000E37FA"/>
    <w:rsid w:val="000E389B"/>
    <w:rsid w:val="000E4927"/>
    <w:rsid w:val="000E610D"/>
    <w:rsid w:val="000F02FE"/>
    <w:rsid w:val="000F10DC"/>
    <w:rsid w:val="000F24EE"/>
    <w:rsid w:val="000F3320"/>
    <w:rsid w:val="000F4723"/>
    <w:rsid w:val="000F4AD3"/>
    <w:rsid w:val="000F5282"/>
    <w:rsid w:val="000F6C7E"/>
    <w:rsid w:val="000F70D0"/>
    <w:rsid w:val="000F751C"/>
    <w:rsid w:val="00100054"/>
    <w:rsid w:val="00101069"/>
    <w:rsid w:val="001028B5"/>
    <w:rsid w:val="001029C9"/>
    <w:rsid w:val="00102EBC"/>
    <w:rsid w:val="00105F28"/>
    <w:rsid w:val="0010671A"/>
    <w:rsid w:val="00107DDD"/>
    <w:rsid w:val="00110B82"/>
    <w:rsid w:val="00111D61"/>
    <w:rsid w:val="001120EC"/>
    <w:rsid w:val="001124DC"/>
    <w:rsid w:val="0011648F"/>
    <w:rsid w:val="00117E5B"/>
    <w:rsid w:val="00120367"/>
    <w:rsid w:val="001204DD"/>
    <w:rsid w:val="00121050"/>
    <w:rsid w:val="00121A0F"/>
    <w:rsid w:val="001237F4"/>
    <w:rsid w:val="0012514B"/>
    <w:rsid w:val="0012530E"/>
    <w:rsid w:val="001261E2"/>
    <w:rsid w:val="00127610"/>
    <w:rsid w:val="00131775"/>
    <w:rsid w:val="001326E2"/>
    <w:rsid w:val="00133E18"/>
    <w:rsid w:val="00134B14"/>
    <w:rsid w:val="00135648"/>
    <w:rsid w:val="001359C7"/>
    <w:rsid w:val="001368AD"/>
    <w:rsid w:val="00137F44"/>
    <w:rsid w:val="00137F81"/>
    <w:rsid w:val="0014019D"/>
    <w:rsid w:val="00140D68"/>
    <w:rsid w:val="00141F95"/>
    <w:rsid w:val="0014209C"/>
    <w:rsid w:val="001427E3"/>
    <w:rsid w:val="00142ECF"/>
    <w:rsid w:val="00143406"/>
    <w:rsid w:val="00144D44"/>
    <w:rsid w:val="00146E0A"/>
    <w:rsid w:val="00147628"/>
    <w:rsid w:val="00147D19"/>
    <w:rsid w:val="00152CFE"/>
    <w:rsid w:val="00153572"/>
    <w:rsid w:val="00153E38"/>
    <w:rsid w:val="00154AF5"/>
    <w:rsid w:val="00154C51"/>
    <w:rsid w:val="00154ECD"/>
    <w:rsid w:val="00154F77"/>
    <w:rsid w:val="00156341"/>
    <w:rsid w:val="00160081"/>
    <w:rsid w:val="00160B46"/>
    <w:rsid w:val="00163533"/>
    <w:rsid w:val="001640E1"/>
    <w:rsid w:val="0016698F"/>
    <w:rsid w:val="00166D6D"/>
    <w:rsid w:val="00167A5A"/>
    <w:rsid w:val="00170206"/>
    <w:rsid w:val="00171A69"/>
    <w:rsid w:val="001723E4"/>
    <w:rsid w:val="00172C81"/>
    <w:rsid w:val="0017320D"/>
    <w:rsid w:val="001753AA"/>
    <w:rsid w:val="00176A3E"/>
    <w:rsid w:val="001774C1"/>
    <w:rsid w:val="001778E1"/>
    <w:rsid w:val="001805D6"/>
    <w:rsid w:val="00180879"/>
    <w:rsid w:val="00180FE3"/>
    <w:rsid w:val="00181FEB"/>
    <w:rsid w:val="00182D21"/>
    <w:rsid w:val="00184D2D"/>
    <w:rsid w:val="0018555F"/>
    <w:rsid w:val="001855F0"/>
    <w:rsid w:val="001856B0"/>
    <w:rsid w:val="00186BEC"/>
    <w:rsid w:val="0019031A"/>
    <w:rsid w:val="0019374F"/>
    <w:rsid w:val="00196523"/>
    <w:rsid w:val="00196E51"/>
    <w:rsid w:val="001971AF"/>
    <w:rsid w:val="001A12B1"/>
    <w:rsid w:val="001A3142"/>
    <w:rsid w:val="001A3695"/>
    <w:rsid w:val="001A5869"/>
    <w:rsid w:val="001A5907"/>
    <w:rsid w:val="001A59C8"/>
    <w:rsid w:val="001A6AF0"/>
    <w:rsid w:val="001A7CE2"/>
    <w:rsid w:val="001B0024"/>
    <w:rsid w:val="001B093A"/>
    <w:rsid w:val="001B0ABA"/>
    <w:rsid w:val="001B37C7"/>
    <w:rsid w:val="001B3E4C"/>
    <w:rsid w:val="001B49BA"/>
    <w:rsid w:val="001B5356"/>
    <w:rsid w:val="001B76B6"/>
    <w:rsid w:val="001C0915"/>
    <w:rsid w:val="001C0F80"/>
    <w:rsid w:val="001C0FBE"/>
    <w:rsid w:val="001C13EA"/>
    <w:rsid w:val="001C3BD5"/>
    <w:rsid w:val="001C53A2"/>
    <w:rsid w:val="001C5593"/>
    <w:rsid w:val="001C5D5B"/>
    <w:rsid w:val="001C6C64"/>
    <w:rsid w:val="001C6CF9"/>
    <w:rsid w:val="001D0C09"/>
    <w:rsid w:val="001D0E68"/>
    <w:rsid w:val="001D1582"/>
    <w:rsid w:val="001D18C7"/>
    <w:rsid w:val="001D21B2"/>
    <w:rsid w:val="001D408F"/>
    <w:rsid w:val="001D58CF"/>
    <w:rsid w:val="001D59C3"/>
    <w:rsid w:val="001D59C7"/>
    <w:rsid w:val="001E0465"/>
    <w:rsid w:val="001E0A8B"/>
    <w:rsid w:val="001E26CA"/>
    <w:rsid w:val="001E3792"/>
    <w:rsid w:val="001E4164"/>
    <w:rsid w:val="001E4986"/>
    <w:rsid w:val="001E4AE2"/>
    <w:rsid w:val="001E5197"/>
    <w:rsid w:val="001E5285"/>
    <w:rsid w:val="001E529C"/>
    <w:rsid w:val="001E5477"/>
    <w:rsid w:val="001E5B80"/>
    <w:rsid w:val="001E76A1"/>
    <w:rsid w:val="001F2A0C"/>
    <w:rsid w:val="001F33C8"/>
    <w:rsid w:val="001F3A7C"/>
    <w:rsid w:val="001F3DC3"/>
    <w:rsid w:val="001F541E"/>
    <w:rsid w:val="001F5577"/>
    <w:rsid w:val="001F57C0"/>
    <w:rsid w:val="001F60FD"/>
    <w:rsid w:val="001F623E"/>
    <w:rsid w:val="001F6A9D"/>
    <w:rsid w:val="001F7A92"/>
    <w:rsid w:val="001F7DE6"/>
    <w:rsid w:val="00200077"/>
    <w:rsid w:val="00203029"/>
    <w:rsid w:val="00204356"/>
    <w:rsid w:val="0020534B"/>
    <w:rsid w:val="00206FCC"/>
    <w:rsid w:val="00210924"/>
    <w:rsid w:val="00211DB8"/>
    <w:rsid w:val="00212498"/>
    <w:rsid w:val="00213113"/>
    <w:rsid w:val="00215D01"/>
    <w:rsid w:val="00223DD5"/>
    <w:rsid w:val="0022423A"/>
    <w:rsid w:val="00225AE3"/>
    <w:rsid w:val="00227582"/>
    <w:rsid w:val="0022783A"/>
    <w:rsid w:val="002300D0"/>
    <w:rsid w:val="00230F66"/>
    <w:rsid w:val="00231425"/>
    <w:rsid w:val="00231475"/>
    <w:rsid w:val="00231F5F"/>
    <w:rsid w:val="0023258E"/>
    <w:rsid w:val="00232DB9"/>
    <w:rsid w:val="00234A3A"/>
    <w:rsid w:val="00235183"/>
    <w:rsid w:val="00235D44"/>
    <w:rsid w:val="0024008D"/>
    <w:rsid w:val="002409E3"/>
    <w:rsid w:val="00240A55"/>
    <w:rsid w:val="002412A0"/>
    <w:rsid w:val="00242FAB"/>
    <w:rsid w:val="0024533D"/>
    <w:rsid w:val="002457F8"/>
    <w:rsid w:val="00252374"/>
    <w:rsid w:val="00252683"/>
    <w:rsid w:val="002526C3"/>
    <w:rsid w:val="00252C16"/>
    <w:rsid w:val="002531BC"/>
    <w:rsid w:val="00253BF1"/>
    <w:rsid w:val="0025403A"/>
    <w:rsid w:val="00254966"/>
    <w:rsid w:val="002550BF"/>
    <w:rsid w:val="00255361"/>
    <w:rsid w:val="0025582B"/>
    <w:rsid w:val="00255EFB"/>
    <w:rsid w:val="002563D4"/>
    <w:rsid w:val="00257079"/>
    <w:rsid w:val="00257B85"/>
    <w:rsid w:val="00261D0D"/>
    <w:rsid w:val="00262FC6"/>
    <w:rsid w:val="00263AC4"/>
    <w:rsid w:val="00266C71"/>
    <w:rsid w:val="00266F3B"/>
    <w:rsid w:val="00267974"/>
    <w:rsid w:val="00270462"/>
    <w:rsid w:val="00270FF6"/>
    <w:rsid w:val="00272D67"/>
    <w:rsid w:val="0027509F"/>
    <w:rsid w:val="002751EE"/>
    <w:rsid w:val="00275964"/>
    <w:rsid w:val="00277139"/>
    <w:rsid w:val="00277EE1"/>
    <w:rsid w:val="00281F03"/>
    <w:rsid w:val="0028326D"/>
    <w:rsid w:val="00283A42"/>
    <w:rsid w:val="00283C23"/>
    <w:rsid w:val="00286ADF"/>
    <w:rsid w:val="00287A83"/>
    <w:rsid w:val="002903F7"/>
    <w:rsid w:val="00290DCE"/>
    <w:rsid w:val="00290FC7"/>
    <w:rsid w:val="00292068"/>
    <w:rsid w:val="00292A51"/>
    <w:rsid w:val="002930A2"/>
    <w:rsid w:val="00293107"/>
    <w:rsid w:val="00294107"/>
    <w:rsid w:val="00294EA9"/>
    <w:rsid w:val="002964A9"/>
    <w:rsid w:val="002A0683"/>
    <w:rsid w:val="002A08CA"/>
    <w:rsid w:val="002A0D3C"/>
    <w:rsid w:val="002A1EA6"/>
    <w:rsid w:val="002A2939"/>
    <w:rsid w:val="002A297F"/>
    <w:rsid w:val="002A2A90"/>
    <w:rsid w:val="002A333C"/>
    <w:rsid w:val="002A3620"/>
    <w:rsid w:val="002A3B1C"/>
    <w:rsid w:val="002A3D0D"/>
    <w:rsid w:val="002A40B1"/>
    <w:rsid w:val="002A4196"/>
    <w:rsid w:val="002A485C"/>
    <w:rsid w:val="002A510F"/>
    <w:rsid w:val="002A5342"/>
    <w:rsid w:val="002A5E53"/>
    <w:rsid w:val="002A70FD"/>
    <w:rsid w:val="002A7817"/>
    <w:rsid w:val="002A7E9E"/>
    <w:rsid w:val="002B05B3"/>
    <w:rsid w:val="002B3D5A"/>
    <w:rsid w:val="002B4647"/>
    <w:rsid w:val="002B4F9F"/>
    <w:rsid w:val="002B515B"/>
    <w:rsid w:val="002B5C1D"/>
    <w:rsid w:val="002B5C2F"/>
    <w:rsid w:val="002B602A"/>
    <w:rsid w:val="002B6247"/>
    <w:rsid w:val="002B6890"/>
    <w:rsid w:val="002C22CE"/>
    <w:rsid w:val="002C2B1F"/>
    <w:rsid w:val="002C3DA7"/>
    <w:rsid w:val="002C49F0"/>
    <w:rsid w:val="002C56E9"/>
    <w:rsid w:val="002C5D3E"/>
    <w:rsid w:val="002C60DD"/>
    <w:rsid w:val="002C62C0"/>
    <w:rsid w:val="002D0032"/>
    <w:rsid w:val="002D0949"/>
    <w:rsid w:val="002D0FAA"/>
    <w:rsid w:val="002D27F1"/>
    <w:rsid w:val="002D3626"/>
    <w:rsid w:val="002D42E2"/>
    <w:rsid w:val="002D572B"/>
    <w:rsid w:val="002D5CB4"/>
    <w:rsid w:val="002E1003"/>
    <w:rsid w:val="002E17B7"/>
    <w:rsid w:val="002E2D9D"/>
    <w:rsid w:val="002E2DE9"/>
    <w:rsid w:val="002E3543"/>
    <w:rsid w:val="002E3FF5"/>
    <w:rsid w:val="002E5606"/>
    <w:rsid w:val="002E5B73"/>
    <w:rsid w:val="002F0944"/>
    <w:rsid w:val="002F0D49"/>
    <w:rsid w:val="002F0E0F"/>
    <w:rsid w:val="002F13CB"/>
    <w:rsid w:val="002F26B8"/>
    <w:rsid w:val="002F31CA"/>
    <w:rsid w:val="002F4A18"/>
    <w:rsid w:val="002F4EF7"/>
    <w:rsid w:val="002F4F52"/>
    <w:rsid w:val="002F512D"/>
    <w:rsid w:val="002F60FB"/>
    <w:rsid w:val="002F6332"/>
    <w:rsid w:val="003006DE"/>
    <w:rsid w:val="003020AF"/>
    <w:rsid w:val="00304D96"/>
    <w:rsid w:val="0030643C"/>
    <w:rsid w:val="00307546"/>
    <w:rsid w:val="00307A62"/>
    <w:rsid w:val="00313419"/>
    <w:rsid w:val="0031379D"/>
    <w:rsid w:val="00314568"/>
    <w:rsid w:val="0031638E"/>
    <w:rsid w:val="00316594"/>
    <w:rsid w:val="00316A5C"/>
    <w:rsid w:val="003172CB"/>
    <w:rsid w:val="00323133"/>
    <w:rsid w:val="00324CB8"/>
    <w:rsid w:val="00324DB0"/>
    <w:rsid w:val="00325106"/>
    <w:rsid w:val="003254F2"/>
    <w:rsid w:val="003257FD"/>
    <w:rsid w:val="00325B2F"/>
    <w:rsid w:val="00326AEE"/>
    <w:rsid w:val="00327BA6"/>
    <w:rsid w:val="00330671"/>
    <w:rsid w:val="00330BED"/>
    <w:rsid w:val="0033194C"/>
    <w:rsid w:val="00332458"/>
    <w:rsid w:val="003328AC"/>
    <w:rsid w:val="00333243"/>
    <w:rsid w:val="00333F39"/>
    <w:rsid w:val="00334D0A"/>
    <w:rsid w:val="00335494"/>
    <w:rsid w:val="00336629"/>
    <w:rsid w:val="00336671"/>
    <w:rsid w:val="0033675E"/>
    <w:rsid w:val="0033782A"/>
    <w:rsid w:val="00337925"/>
    <w:rsid w:val="00337B9C"/>
    <w:rsid w:val="00340092"/>
    <w:rsid w:val="003408D6"/>
    <w:rsid w:val="003412ED"/>
    <w:rsid w:val="00343471"/>
    <w:rsid w:val="00343714"/>
    <w:rsid w:val="00343760"/>
    <w:rsid w:val="00344A9D"/>
    <w:rsid w:val="003457DC"/>
    <w:rsid w:val="00346425"/>
    <w:rsid w:val="00351E02"/>
    <w:rsid w:val="003527B9"/>
    <w:rsid w:val="00352A8D"/>
    <w:rsid w:val="00354442"/>
    <w:rsid w:val="0035484E"/>
    <w:rsid w:val="0035487E"/>
    <w:rsid w:val="003552D0"/>
    <w:rsid w:val="003569D2"/>
    <w:rsid w:val="003571B5"/>
    <w:rsid w:val="0035752D"/>
    <w:rsid w:val="0036132B"/>
    <w:rsid w:val="00361F2D"/>
    <w:rsid w:val="00362690"/>
    <w:rsid w:val="00363669"/>
    <w:rsid w:val="00365A32"/>
    <w:rsid w:val="003677E9"/>
    <w:rsid w:val="00367887"/>
    <w:rsid w:val="00370BAF"/>
    <w:rsid w:val="00372121"/>
    <w:rsid w:val="0037255C"/>
    <w:rsid w:val="00375201"/>
    <w:rsid w:val="003767F6"/>
    <w:rsid w:val="0037691B"/>
    <w:rsid w:val="00377854"/>
    <w:rsid w:val="00377F21"/>
    <w:rsid w:val="003804C3"/>
    <w:rsid w:val="00380C01"/>
    <w:rsid w:val="00380CDC"/>
    <w:rsid w:val="00382077"/>
    <w:rsid w:val="003821E4"/>
    <w:rsid w:val="00383D48"/>
    <w:rsid w:val="003853EA"/>
    <w:rsid w:val="00387014"/>
    <w:rsid w:val="0038708F"/>
    <w:rsid w:val="003924EB"/>
    <w:rsid w:val="0039273F"/>
    <w:rsid w:val="00392874"/>
    <w:rsid w:val="00396EB6"/>
    <w:rsid w:val="003A037A"/>
    <w:rsid w:val="003A0529"/>
    <w:rsid w:val="003A054C"/>
    <w:rsid w:val="003A19DD"/>
    <w:rsid w:val="003A24E4"/>
    <w:rsid w:val="003A2CD6"/>
    <w:rsid w:val="003A317A"/>
    <w:rsid w:val="003A39DF"/>
    <w:rsid w:val="003A3EF2"/>
    <w:rsid w:val="003A44C8"/>
    <w:rsid w:val="003A4EBB"/>
    <w:rsid w:val="003A645E"/>
    <w:rsid w:val="003B0052"/>
    <w:rsid w:val="003B1620"/>
    <w:rsid w:val="003B1848"/>
    <w:rsid w:val="003B1C74"/>
    <w:rsid w:val="003B2921"/>
    <w:rsid w:val="003B2FB1"/>
    <w:rsid w:val="003B3334"/>
    <w:rsid w:val="003B3E00"/>
    <w:rsid w:val="003B5246"/>
    <w:rsid w:val="003B7DD0"/>
    <w:rsid w:val="003C0FE4"/>
    <w:rsid w:val="003C1989"/>
    <w:rsid w:val="003C4470"/>
    <w:rsid w:val="003C4B72"/>
    <w:rsid w:val="003C4C30"/>
    <w:rsid w:val="003C537A"/>
    <w:rsid w:val="003C6082"/>
    <w:rsid w:val="003C63E4"/>
    <w:rsid w:val="003C63FB"/>
    <w:rsid w:val="003C69C5"/>
    <w:rsid w:val="003C6DE6"/>
    <w:rsid w:val="003C7E27"/>
    <w:rsid w:val="003D0567"/>
    <w:rsid w:val="003D3AD1"/>
    <w:rsid w:val="003D3C98"/>
    <w:rsid w:val="003D4008"/>
    <w:rsid w:val="003D435E"/>
    <w:rsid w:val="003D4DE0"/>
    <w:rsid w:val="003D4F9A"/>
    <w:rsid w:val="003D5F4D"/>
    <w:rsid w:val="003D6EE4"/>
    <w:rsid w:val="003E00C1"/>
    <w:rsid w:val="003E13A1"/>
    <w:rsid w:val="003E1593"/>
    <w:rsid w:val="003E15CD"/>
    <w:rsid w:val="003E19F8"/>
    <w:rsid w:val="003E1D47"/>
    <w:rsid w:val="003E266E"/>
    <w:rsid w:val="003E2A0C"/>
    <w:rsid w:val="003E31BE"/>
    <w:rsid w:val="003E5919"/>
    <w:rsid w:val="003E6152"/>
    <w:rsid w:val="003E6B02"/>
    <w:rsid w:val="003E7478"/>
    <w:rsid w:val="003E7979"/>
    <w:rsid w:val="003E7AA3"/>
    <w:rsid w:val="003F1A16"/>
    <w:rsid w:val="003F1DE4"/>
    <w:rsid w:val="003F2829"/>
    <w:rsid w:val="003F4410"/>
    <w:rsid w:val="003F4D65"/>
    <w:rsid w:val="003F5F61"/>
    <w:rsid w:val="003F750C"/>
    <w:rsid w:val="00400F1F"/>
    <w:rsid w:val="0040282C"/>
    <w:rsid w:val="00402ED2"/>
    <w:rsid w:val="00404B85"/>
    <w:rsid w:val="00406BC5"/>
    <w:rsid w:val="0040742A"/>
    <w:rsid w:val="00407621"/>
    <w:rsid w:val="00407781"/>
    <w:rsid w:val="00410CC5"/>
    <w:rsid w:val="00411A05"/>
    <w:rsid w:val="00411A5D"/>
    <w:rsid w:val="00411FD0"/>
    <w:rsid w:val="004122A3"/>
    <w:rsid w:val="004134A0"/>
    <w:rsid w:val="0041464F"/>
    <w:rsid w:val="00416170"/>
    <w:rsid w:val="004161CC"/>
    <w:rsid w:val="00416557"/>
    <w:rsid w:val="00416FAF"/>
    <w:rsid w:val="00417151"/>
    <w:rsid w:val="004172EA"/>
    <w:rsid w:val="00417376"/>
    <w:rsid w:val="0041768A"/>
    <w:rsid w:val="0042007E"/>
    <w:rsid w:val="004227CE"/>
    <w:rsid w:val="00423888"/>
    <w:rsid w:val="00424C99"/>
    <w:rsid w:val="004255FA"/>
    <w:rsid w:val="00426651"/>
    <w:rsid w:val="00426830"/>
    <w:rsid w:val="00427121"/>
    <w:rsid w:val="00430545"/>
    <w:rsid w:val="004323CB"/>
    <w:rsid w:val="0043267F"/>
    <w:rsid w:val="0043324E"/>
    <w:rsid w:val="00433990"/>
    <w:rsid w:val="0043439F"/>
    <w:rsid w:val="004347D6"/>
    <w:rsid w:val="004351DF"/>
    <w:rsid w:val="0043538A"/>
    <w:rsid w:val="004420BA"/>
    <w:rsid w:val="004454A4"/>
    <w:rsid w:val="00445C45"/>
    <w:rsid w:val="00445FB5"/>
    <w:rsid w:val="004471CD"/>
    <w:rsid w:val="004508F4"/>
    <w:rsid w:val="00450B3B"/>
    <w:rsid w:val="00450C2B"/>
    <w:rsid w:val="0045131B"/>
    <w:rsid w:val="004538CC"/>
    <w:rsid w:val="00455DEF"/>
    <w:rsid w:val="00460B81"/>
    <w:rsid w:val="00461174"/>
    <w:rsid w:val="0046162F"/>
    <w:rsid w:val="0046465A"/>
    <w:rsid w:val="00464757"/>
    <w:rsid w:val="00464BED"/>
    <w:rsid w:val="00465021"/>
    <w:rsid w:val="00465590"/>
    <w:rsid w:val="004657FF"/>
    <w:rsid w:val="00466607"/>
    <w:rsid w:val="00466D0B"/>
    <w:rsid w:val="00470169"/>
    <w:rsid w:val="004703A4"/>
    <w:rsid w:val="0047040E"/>
    <w:rsid w:val="0047044F"/>
    <w:rsid w:val="00472E95"/>
    <w:rsid w:val="004740F2"/>
    <w:rsid w:val="00474233"/>
    <w:rsid w:val="00474DA3"/>
    <w:rsid w:val="0047570F"/>
    <w:rsid w:val="00475BA9"/>
    <w:rsid w:val="0047745F"/>
    <w:rsid w:val="00484152"/>
    <w:rsid w:val="004847B3"/>
    <w:rsid w:val="00486490"/>
    <w:rsid w:val="00486A3D"/>
    <w:rsid w:val="00486DB6"/>
    <w:rsid w:val="0049364C"/>
    <w:rsid w:val="004956C9"/>
    <w:rsid w:val="00496593"/>
    <w:rsid w:val="00496DE3"/>
    <w:rsid w:val="00497411"/>
    <w:rsid w:val="004A11BC"/>
    <w:rsid w:val="004A1B0E"/>
    <w:rsid w:val="004A1C28"/>
    <w:rsid w:val="004A3D8E"/>
    <w:rsid w:val="004A5127"/>
    <w:rsid w:val="004A5751"/>
    <w:rsid w:val="004A661A"/>
    <w:rsid w:val="004A6DDF"/>
    <w:rsid w:val="004B0C51"/>
    <w:rsid w:val="004B155F"/>
    <w:rsid w:val="004B18E2"/>
    <w:rsid w:val="004B1B1F"/>
    <w:rsid w:val="004B2060"/>
    <w:rsid w:val="004B2ABA"/>
    <w:rsid w:val="004B3DBC"/>
    <w:rsid w:val="004B47A0"/>
    <w:rsid w:val="004B4824"/>
    <w:rsid w:val="004B5CBB"/>
    <w:rsid w:val="004B7067"/>
    <w:rsid w:val="004C29C2"/>
    <w:rsid w:val="004C2E21"/>
    <w:rsid w:val="004C2E9F"/>
    <w:rsid w:val="004C3629"/>
    <w:rsid w:val="004C5059"/>
    <w:rsid w:val="004C5506"/>
    <w:rsid w:val="004C75F7"/>
    <w:rsid w:val="004C7738"/>
    <w:rsid w:val="004C7759"/>
    <w:rsid w:val="004D055B"/>
    <w:rsid w:val="004D14BA"/>
    <w:rsid w:val="004D1550"/>
    <w:rsid w:val="004D184C"/>
    <w:rsid w:val="004D20F9"/>
    <w:rsid w:val="004D24B0"/>
    <w:rsid w:val="004D276F"/>
    <w:rsid w:val="004D2F5A"/>
    <w:rsid w:val="004D76F5"/>
    <w:rsid w:val="004E22AD"/>
    <w:rsid w:val="004E246B"/>
    <w:rsid w:val="004E39F0"/>
    <w:rsid w:val="004E404D"/>
    <w:rsid w:val="004E46D2"/>
    <w:rsid w:val="004E4D45"/>
    <w:rsid w:val="004E5B9B"/>
    <w:rsid w:val="004E5D2D"/>
    <w:rsid w:val="004E6AF2"/>
    <w:rsid w:val="004E6E19"/>
    <w:rsid w:val="004F070D"/>
    <w:rsid w:val="004F230F"/>
    <w:rsid w:val="004F69DD"/>
    <w:rsid w:val="00500049"/>
    <w:rsid w:val="005005D5"/>
    <w:rsid w:val="00500704"/>
    <w:rsid w:val="00502198"/>
    <w:rsid w:val="00504A00"/>
    <w:rsid w:val="00504EFF"/>
    <w:rsid w:val="00505F75"/>
    <w:rsid w:val="00506502"/>
    <w:rsid w:val="00507D79"/>
    <w:rsid w:val="00510A1C"/>
    <w:rsid w:val="00510F8C"/>
    <w:rsid w:val="00510FB7"/>
    <w:rsid w:val="00512A5E"/>
    <w:rsid w:val="005135F6"/>
    <w:rsid w:val="005139B5"/>
    <w:rsid w:val="00514151"/>
    <w:rsid w:val="005154C7"/>
    <w:rsid w:val="00515618"/>
    <w:rsid w:val="00515766"/>
    <w:rsid w:val="00516596"/>
    <w:rsid w:val="005170D4"/>
    <w:rsid w:val="005176E3"/>
    <w:rsid w:val="005202E9"/>
    <w:rsid w:val="00521367"/>
    <w:rsid w:val="00521D2D"/>
    <w:rsid w:val="00522537"/>
    <w:rsid w:val="005233D6"/>
    <w:rsid w:val="005236A2"/>
    <w:rsid w:val="00523FD8"/>
    <w:rsid w:val="0052407F"/>
    <w:rsid w:val="0052472B"/>
    <w:rsid w:val="0052478A"/>
    <w:rsid w:val="00526F93"/>
    <w:rsid w:val="00527D6D"/>
    <w:rsid w:val="0053178F"/>
    <w:rsid w:val="005317AB"/>
    <w:rsid w:val="00531DD3"/>
    <w:rsid w:val="00532303"/>
    <w:rsid w:val="00532A0E"/>
    <w:rsid w:val="00533178"/>
    <w:rsid w:val="005349D1"/>
    <w:rsid w:val="005360E3"/>
    <w:rsid w:val="00536278"/>
    <w:rsid w:val="00536597"/>
    <w:rsid w:val="00540725"/>
    <w:rsid w:val="00541BFA"/>
    <w:rsid w:val="0054275A"/>
    <w:rsid w:val="00542937"/>
    <w:rsid w:val="00543352"/>
    <w:rsid w:val="00543A73"/>
    <w:rsid w:val="00543F70"/>
    <w:rsid w:val="00543F86"/>
    <w:rsid w:val="00544566"/>
    <w:rsid w:val="00544FF1"/>
    <w:rsid w:val="005451DC"/>
    <w:rsid w:val="00545B62"/>
    <w:rsid w:val="00550AAA"/>
    <w:rsid w:val="00551614"/>
    <w:rsid w:val="0055372F"/>
    <w:rsid w:val="005542E9"/>
    <w:rsid w:val="005546A5"/>
    <w:rsid w:val="00554BD6"/>
    <w:rsid w:val="00555627"/>
    <w:rsid w:val="00555998"/>
    <w:rsid w:val="00555A84"/>
    <w:rsid w:val="00555F8F"/>
    <w:rsid w:val="0056103F"/>
    <w:rsid w:val="0056265C"/>
    <w:rsid w:val="00563954"/>
    <w:rsid w:val="00564835"/>
    <w:rsid w:val="00564CC0"/>
    <w:rsid w:val="00565523"/>
    <w:rsid w:val="00570F0F"/>
    <w:rsid w:val="005713A1"/>
    <w:rsid w:val="00572DEA"/>
    <w:rsid w:val="00573646"/>
    <w:rsid w:val="00573895"/>
    <w:rsid w:val="00573ED4"/>
    <w:rsid w:val="005755F9"/>
    <w:rsid w:val="00575A2B"/>
    <w:rsid w:val="00575BA3"/>
    <w:rsid w:val="005769D8"/>
    <w:rsid w:val="00576B92"/>
    <w:rsid w:val="0058081A"/>
    <w:rsid w:val="00581704"/>
    <w:rsid w:val="005836B7"/>
    <w:rsid w:val="005836D0"/>
    <w:rsid w:val="0058419D"/>
    <w:rsid w:val="0058494B"/>
    <w:rsid w:val="005872F1"/>
    <w:rsid w:val="0058755B"/>
    <w:rsid w:val="00590215"/>
    <w:rsid w:val="00590D80"/>
    <w:rsid w:val="00594CB4"/>
    <w:rsid w:val="005965E4"/>
    <w:rsid w:val="00597068"/>
    <w:rsid w:val="00597462"/>
    <w:rsid w:val="005A0CB9"/>
    <w:rsid w:val="005A191F"/>
    <w:rsid w:val="005A26DF"/>
    <w:rsid w:val="005A282A"/>
    <w:rsid w:val="005A28E6"/>
    <w:rsid w:val="005A467E"/>
    <w:rsid w:val="005A5310"/>
    <w:rsid w:val="005A6EDB"/>
    <w:rsid w:val="005A7778"/>
    <w:rsid w:val="005B07E8"/>
    <w:rsid w:val="005B1A55"/>
    <w:rsid w:val="005B2B04"/>
    <w:rsid w:val="005B3703"/>
    <w:rsid w:val="005B3ECB"/>
    <w:rsid w:val="005B4F42"/>
    <w:rsid w:val="005B5F21"/>
    <w:rsid w:val="005B6834"/>
    <w:rsid w:val="005B686B"/>
    <w:rsid w:val="005B6A10"/>
    <w:rsid w:val="005B6C39"/>
    <w:rsid w:val="005B736E"/>
    <w:rsid w:val="005C006B"/>
    <w:rsid w:val="005C1840"/>
    <w:rsid w:val="005C3995"/>
    <w:rsid w:val="005D07FD"/>
    <w:rsid w:val="005D0BA7"/>
    <w:rsid w:val="005D112B"/>
    <w:rsid w:val="005D2EDF"/>
    <w:rsid w:val="005D3D01"/>
    <w:rsid w:val="005D5118"/>
    <w:rsid w:val="005D5145"/>
    <w:rsid w:val="005D5251"/>
    <w:rsid w:val="005D5F3F"/>
    <w:rsid w:val="005D7F0E"/>
    <w:rsid w:val="005E0E0D"/>
    <w:rsid w:val="005E1654"/>
    <w:rsid w:val="005E266F"/>
    <w:rsid w:val="005E2F3F"/>
    <w:rsid w:val="005E39EF"/>
    <w:rsid w:val="005E3B8E"/>
    <w:rsid w:val="005E4A35"/>
    <w:rsid w:val="005E5012"/>
    <w:rsid w:val="005E5092"/>
    <w:rsid w:val="005E54EA"/>
    <w:rsid w:val="005E6062"/>
    <w:rsid w:val="005E6905"/>
    <w:rsid w:val="005F0280"/>
    <w:rsid w:val="005F24BD"/>
    <w:rsid w:val="005F3CD5"/>
    <w:rsid w:val="005F47E4"/>
    <w:rsid w:val="005F4EE6"/>
    <w:rsid w:val="005F5230"/>
    <w:rsid w:val="005F5925"/>
    <w:rsid w:val="005F611C"/>
    <w:rsid w:val="005F6FDA"/>
    <w:rsid w:val="005F72C1"/>
    <w:rsid w:val="005F7363"/>
    <w:rsid w:val="005F7CB6"/>
    <w:rsid w:val="006001B4"/>
    <w:rsid w:val="00600B22"/>
    <w:rsid w:val="006044C8"/>
    <w:rsid w:val="00605C7A"/>
    <w:rsid w:val="00606BD2"/>
    <w:rsid w:val="00607494"/>
    <w:rsid w:val="0060750C"/>
    <w:rsid w:val="00607ED0"/>
    <w:rsid w:val="006105D0"/>
    <w:rsid w:val="00610D85"/>
    <w:rsid w:val="00611AC3"/>
    <w:rsid w:val="00615E8A"/>
    <w:rsid w:val="00616868"/>
    <w:rsid w:val="00616CC0"/>
    <w:rsid w:val="006173B1"/>
    <w:rsid w:val="006177EE"/>
    <w:rsid w:val="00620279"/>
    <w:rsid w:val="006202D0"/>
    <w:rsid w:val="0062073F"/>
    <w:rsid w:val="00624AC9"/>
    <w:rsid w:val="00625B8F"/>
    <w:rsid w:val="006264E1"/>
    <w:rsid w:val="006264F8"/>
    <w:rsid w:val="006269C6"/>
    <w:rsid w:val="006312E9"/>
    <w:rsid w:val="00631502"/>
    <w:rsid w:val="00632017"/>
    <w:rsid w:val="006320D5"/>
    <w:rsid w:val="00632B06"/>
    <w:rsid w:val="00632B7C"/>
    <w:rsid w:val="00632F91"/>
    <w:rsid w:val="006336BF"/>
    <w:rsid w:val="0063478C"/>
    <w:rsid w:val="00635FA1"/>
    <w:rsid w:val="0063614E"/>
    <w:rsid w:val="00637E0F"/>
    <w:rsid w:val="00640D58"/>
    <w:rsid w:val="006410D4"/>
    <w:rsid w:val="00641A4E"/>
    <w:rsid w:val="00643E6E"/>
    <w:rsid w:val="006440A5"/>
    <w:rsid w:val="00644550"/>
    <w:rsid w:val="00645B4A"/>
    <w:rsid w:val="0064721D"/>
    <w:rsid w:val="00647C7A"/>
    <w:rsid w:val="00650594"/>
    <w:rsid w:val="00650E72"/>
    <w:rsid w:val="00651558"/>
    <w:rsid w:val="00653079"/>
    <w:rsid w:val="00653C5C"/>
    <w:rsid w:val="0065507B"/>
    <w:rsid w:val="0065553F"/>
    <w:rsid w:val="00655808"/>
    <w:rsid w:val="0065657B"/>
    <w:rsid w:val="00657DAF"/>
    <w:rsid w:val="00660F9D"/>
    <w:rsid w:val="00662D8B"/>
    <w:rsid w:val="006633F9"/>
    <w:rsid w:val="00663AC1"/>
    <w:rsid w:val="00664164"/>
    <w:rsid w:val="00664209"/>
    <w:rsid w:val="0066631E"/>
    <w:rsid w:val="00666DB7"/>
    <w:rsid w:val="0067060D"/>
    <w:rsid w:val="00671633"/>
    <w:rsid w:val="0067182B"/>
    <w:rsid w:val="00672AEC"/>
    <w:rsid w:val="00672C4D"/>
    <w:rsid w:val="00676116"/>
    <w:rsid w:val="0067658B"/>
    <w:rsid w:val="00676D71"/>
    <w:rsid w:val="00677CBA"/>
    <w:rsid w:val="00680CD4"/>
    <w:rsid w:val="006816D1"/>
    <w:rsid w:val="00681F57"/>
    <w:rsid w:val="0068217C"/>
    <w:rsid w:val="006825AA"/>
    <w:rsid w:val="006829A6"/>
    <w:rsid w:val="0068307C"/>
    <w:rsid w:val="00684C62"/>
    <w:rsid w:val="00685974"/>
    <w:rsid w:val="00686A23"/>
    <w:rsid w:val="00687688"/>
    <w:rsid w:val="00690831"/>
    <w:rsid w:val="00690C47"/>
    <w:rsid w:val="00690DD8"/>
    <w:rsid w:val="00690FF2"/>
    <w:rsid w:val="00691C29"/>
    <w:rsid w:val="00692874"/>
    <w:rsid w:val="00692AFB"/>
    <w:rsid w:val="0069396B"/>
    <w:rsid w:val="00693A65"/>
    <w:rsid w:val="00694B27"/>
    <w:rsid w:val="00694D1B"/>
    <w:rsid w:val="00697A05"/>
    <w:rsid w:val="00697C6A"/>
    <w:rsid w:val="006A02A2"/>
    <w:rsid w:val="006A098A"/>
    <w:rsid w:val="006A1822"/>
    <w:rsid w:val="006A1D37"/>
    <w:rsid w:val="006A21E3"/>
    <w:rsid w:val="006A3FDC"/>
    <w:rsid w:val="006A4510"/>
    <w:rsid w:val="006A5DAF"/>
    <w:rsid w:val="006B02A7"/>
    <w:rsid w:val="006B11F7"/>
    <w:rsid w:val="006B1EAF"/>
    <w:rsid w:val="006B1FF3"/>
    <w:rsid w:val="006B20C4"/>
    <w:rsid w:val="006B26FF"/>
    <w:rsid w:val="006B291A"/>
    <w:rsid w:val="006B4B2A"/>
    <w:rsid w:val="006B50EC"/>
    <w:rsid w:val="006B5435"/>
    <w:rsid w:val="006B580A"/>
    <w:rsid w:val="006B5DB3"/>
    <w:rsid w:val="006B5E58"/>
    <w:rsid w:val="006B69AC"/>
    <w:rsid w:val="006C0456"/>
    <w:rsid w:val="006C10D5"/>
    <w:rsid w:val="006C2120"/>
    <w:rsid w:val="006C2F33"/>
    <w:rsid w:val="006C4BD4"/>
    <w:rsid w:val="006C4C8E"/>
    <w:rsid w:val="006C5FE5"/>
    <w:rsid w:val="006C60EB"/>
    <w:rsid w:val="006C62E0"/>
    <w:rsid w:val="006C7A3A"/>
    <w:rsid w:val="006D057A"/>
    <w:rsid w:val="006D1358"/>
    <w:rsid w:val="006D38CF"/>
    <w:rsid w:val="006D6EC4"/>
    <w:rsid w:val="006E1A47"/>
    <w:rsid w:val="006E29F4"/>
    <w:rsid w:val="006E2BF8"/>
    <w:rsid w:val="006E2F8E"/>
    <w:rsid w:val="006E3DCC"/>
    <w:rsid w:val="006E4E8B"/>
    <w:rsid w:val="006E4F12"/>
    <w:rsid w:val="006E5B4B"/>
    <w:rsid w:val="006E6E12"/>
    <w:rsid w:val="006E7255"/>
    <w:rsid w:val="006E7A26"/>
    <w:rsid w:val="006E7D81"/>
    <w:rsid w:val="006F015A"/>
    <w:rsid w:val="006F16EF"/>
    <w:rsid w:val="006F2E58"/>
    <w:rsid w:val="006F3E86"/>
    <w:rsid w:val="006F5591"/>
    <w:rsid w:val="006F5EAA"/>
    <w:rsid w:val="006F6207"/>
    <w:rsid w:val="006F66A5"/>
    <w:rsid w:val="006F687E"/>
    <w:rsid w:val="006F68CD"/>
    <w:rsid w:val="006F6D2B"/>
    <w:rsid w:val="006F7F6B"/>
    <w:rsid w:val="00700320"/>
    <w:rsid w:val="0070224A"/>
    <w:rsid w:val="00702835"/>
    <w:rsid w:val="007031E1"/>
    <w:rsid w:val="007032CA"/>
    <w:rsid w:val="00704161"/>
    <w:rsid w:val="00705ECB"/>
    <w:rsid w:val="00706A22"/>
    <w:rsid w:val="00707E42"/>
    <w:rsid w:val="00710F8D"/>
    <w:rsid w:val="00710FC2"/>
    <w:rsid w:val="00714E65"/>
    <w:rsid w:val="00716239"/>
    <w:rsid w:val="007163EE"/>
    <w:rsid w:val="00716A36"/>
    <w:rsid w:val="00720678"/>
    <w:rsid w:val="00721B6D"/>
    <w:rsid w:val="00721BA4"/>
    <w:rsid w:val="00721CAB"/>
    <w:rsid w:val="00722398"/>
    <w:rsid w:val="007227F6"/>
    <w:rsid w:val="00722A8A"/>
    <w:rsid w:val="00722DB4"/>
    <w:rsid w:val="007247F6"/>
    <w:rsid w:val="007253FE"/>
    <w:rsid w:val="00726F2E"/>
    <w:rsid w:val="00727D5A"/>
    <w:rsid w:val="0073020E"/>
    <w:rsid w:val="00731EF7"/>
    <w:rsid w:val="007324F2"/>
    <w:rsid w:val="0073294A"/>
    <w:rsid w:val="00732DEA"/>
    <w:rsid w:val="00733B64"/>
    <w:rsid w:val="00733E64"/>
    <w:rsid w:val="00734787"/>
    <w:rsid w:val="007379D8"/>
    <w:rsid w:val="00740B4A"/>
    <w:rsid w:val="00740B64"/>
    <w:rsid w:val="00741DA5"/>
    <w:rsid w:val="00741F90"/>
    <w:rsid w:val="007422E7"/>
    <w:rsid w:val="0074375B"/>
    <w:rsid w:val="00743AB0"/>
    <w:rsid w:val="00744525"/>
    <w:rsid w:val="007450A1"/>
    <w:rsid w:val="0074596F"/>
    <w:rsid w:val="007472BF"/>
    <w:rsid w:val="00751907"/>
    <w:rsid w:val="007521EC"/>
    <w:rsid w:val="00753BEB"/>
    <w:rsid w:val="00753F4F"/>
    <w:rsid w:val="00754FD2"/>
    <w:rsid w:val="0075554F"/>
    <w:rsid w:val="00755D31"/>
    <w:rsid w:val="00760693"/>
    <w:rsid w:val="00760AF3"/>
    <w:rsid w:val="00761249"/>
    <w:rsid w:val="007625E6"/>
    <w:rsid w:val="00764A99"/>
    <w:rsid w:val="0076571D"/>
    <w:rsid w:val="00765C03"/>
    <w:rsid w:val="0076641C"/>
    <w:rsid w:val="007667EF"/>
    <w:rsid w:val="00767EFD"/>
    <w:rsid w:val="00770D65"/>
    <w:rsid w:val="0077200E"/>
    <w:rsid w:val="007724C1"/>
    <w:rsid w:val="007728E2"/>
    <w:rsid w:val="007745DA"/>
    <w:rsid w:val="0077501A"/>
    <w:rsid w:val="007762CC"/>
    <w:rsid w:val="0077687D"/>
    <w:rsid w:val="007769CA"/>
    <w:rsid w:val="007774F6"/>
    <w:rsid w:val="00777537"/>
    <w:rsid w:val="00781905"/>
    <w:rsid w:val="00783462"/>
    <w:rsid w:val="007847A4"/>
    <w:rsid w:val="00784C42"/>
    <w:rsid w:val="00785C11"/>
    <w:rsid w:val="00787484"/>
    <w:rsid w:val="007878BF"/>
    <w:rsid w:val="00787AAA"/>
    <w:rsid w:val="00787D25"/>
    <w:rsid w:val="00793004"/>
    <w:rsid w:val="00793A14"/>
    <w:rsid w:val="0079458E"/>
    <w:rsid w:val="0079639B"/>
    <w:rsid w:val="00796F0C"/>
    <w:rsid w:val="00797587"/>
    <w:rsid w:val="0079764C"/>
    <w:rsid w:val="0079779D"/>
    <w:rsid w:val="007A2DC3"/>
    <w:rsid w:val="007A3772"/>
    <w:rsid w:val="007A3DAD"/>
    <w:rsid w:val="007A3F8F"/>
    <w:rsid w:val="007A4572"/>
    <w:rsid w:val="007A6B6D"/>
    <w:rsid w:val="007A7529"/>
    <w:rsid w:val="007A7D19"/>
    <w:rsid w:val="007B2AFD"/>
    <w:rsid w:val="007B32A9"/>
    <w:rsid w:val="007B6898"/>
    <w:rsid w:val="007B6A5F"/>
    <w:rsid w:val="007B7733"/>
    <w:rsid w:val="007C1F15"/>
    <w:rsid w:val="007C2CEE"/>
    <w:rsid w:val="007C2E44"/>
    <w:rsid w:val="007C3908"/>
    <w:rsid w:val="007C437F"/>
    <w:rsid w:val="007C5B76"/>
    <w:rsid w:val="007C6308"/>
    <w:rsid w:val="007C6B6A"/>
    <w:rsid w:val="007D3A50"/>
    <w:rsid w:val="007D3A98"/>
    <w:rsid w:val="007D4D88"/>
    <w:rsid w:val="007D74F1"/>
    <w:rsid w:val="007D7625"/>
    <w:rsid w:val="007D7F45"/>
    <w:rsid w:val="007E0EF0"/>
    <w:rsid w:val="007E2A00"/>
    <w:rsid w:val="007E2EAC"/>
    <w:rsid w:val="007E3F3C"/>
    <w:rsid w:val="007E646B"/>
    <w:rsid w:val="007F1B0A"/>
    <w:rsid w:val="007F239B"/>
    <w:rsid w:val="007F41A8"/>
    <w:rsid w:val="007F43F0"/>
    <w:rsid w:val="007F5BDF"/>
    <w:rsid w:val="007F619E"/>
    <w:rsid w:val="00800D4F"/>
    <w:rsid w:val="00800DD4"/>
    <w:rsid w:val="008017DC"/>
    <w:rsid w:val="0080352A"/>
    <w:rsid w:val="00803752"/>
    <w:rsid w:val="008047D5"/>
    <w:rsid w:val="0080537B"/>
    <w:rsid w:val="00805A5C"/>
    <w:rsid w:val="00805F19"/>
    <w:rsid w:val="008060EB"/>
    <w:rsid w:val="0081076A"/>
    <w:rsid w:val="008110E4"/>
    <w:rsid w:val="008110ED"/>
    <w:rsid w:val="008124E0"/>
    <w:rsid w:val="00812CBD"/>
    <w:rsid w:val="00813688"/>
    <w:rsid w:val="008136C7"/>
    <w:rsid w:val="008143E8"/>
    <w:rsid w:val="00815247"/>
    <w:rsid w:val="00815950"/>
    <w:rsid w:val="008159A8"/>
    <w:rsid w:val="00816960"/>
    <w:rsid w:val="00816EB8"/>
    <w:rsid w:val="00817394"/>
    <w:rsid w:val="00820C39"/>
    <w:rsid w:val="00821EB6"/>
    <w:rsid w:val="008220F2"/>
    <w:rsid w:val="00822647"/>
    <w:rsid w:val="00822A06"/>
    <w:rsid w:val="00823558"/>
    <w:rsid w:val="00823DC9"/>
    <w:rsid w:val="008257E1"/>
    <w:rsid w:val="00825C6A"/>
    <w:rsid w:val="00825EE8"/>
    <w:rsid w:val="00826022"/>
    <w:rsid w:val="00826E0F"/>
    <w:rsid w:val="0083055A"/>
    <w:rsid w:val="00832A2F"/>
    <w:rsid w:val="00833013"/>
    <w:rsid w:val="0083431D"/>
    <w:rsid w:val="00834324"/>
    <w:rsid w:val="008349A9"/>
    <w:rsid w:val="00834F78"/>
    <w:rsid w:val="00836391"/>
    <w:rsid w:val="008366A3"/>
    <w:rsid w:val="008367A5"/>
    <w:rsid w:val="008372AC"/>
    <w:rsid w:val="008412E3"/>
    <w:rsid w:val="00841E77"/>
    <w:rsid w:val="008434B3"/>
    <w:rsid w:val="0084539F"/>
    <w:rsid w:val="008453F4"/>
    <w:rsid w:val="00845FBE"/>
    <w:rsid w:val="0084751D"/>
    <w:rsid w:val="008505A8"/>
    <w:rsid w:val="00850697"/>
    <w:rsid w:val="0085143F"/>
    <w:rsid w:val="0085215E"/>
    <w:rsid w:val="00853CD9"/>
    <w:rsid w:val="0085415E"/>
    <w:rsid w:val="0085568C"/>
    <w:rsid w:val="00856AD9"/>
    <w:rsid w:val="008570EE"/>
    <w:rsid w:val="0086005E"/>
    <w:rsid w:val="00860292"/>
    <w:rsid w:val="00860BFC"/>
    <w:rsid w:val="00862AB2"/>
    <w:rsid w:val="008632F5"/>
    <w:rsid w:val="00863A44"/>
    <w:rsid w:val="00863AA6"/>
    <w:rsid w:val="008646D0"/>
    <w:rsid w:val="0086492E"/>
    <w:rsid w:val="00865634"/>
    <w:rsid w:val="00866822"/>
    <w:rsid w:val="008669DF"/>
    <w:rsid w:val="00871666"/>
    <w:rsid w:val="00873091"/>
    <w:rsid w:val="00876863"/>
    <w:rsid w:val="008769D8"/>
    <w:rsid w:val="008770B1"/>
    <w:rsid w:val="0087734E"/>
    <w:rsid w:val="008831D9"/>
    <w:rsid w:val="008834DF"/>
    <w:rsid w:val="00884B52"/>
    <w:rsid w:val="00885503"/>
    <w:rsid w:val="008876A1"/>
    <w:rsid w:val="00887829"/>
    <w:rsid w:val="008901EA"/>
    <w:rsid w:val="00890373"/>
    <w:rsid w:val="00891640"/>
    <w:rsid w:val="00892349"/>
    <w:rsid w:val="00892D24"/>
    <w:rsid w:val="0089342D"/>
    <w:rsid w:val="00893A47"/>
    <w:rsid w:val="00893C69"/>
    <w:rsid w:val="00893F0C"/>
    <w:rsid w:val="00895A66"/>
    <w:rsid w:val="008978CC"/>
    <w:rsid w:val="008A172C"/>
    <w:rsid w:val="008A1DE3"/>
    <w:rsid w:val="008A2B2E"/>
    <w:rsid w:val="008A4380"/>
    <w:rsid w:val="008A5E68"/>
    <w:rsid w:val="008B0775"/>
    <w:rsid w:val="008B0987"/>
    <w:rsid w:val="008B26CA"/>
    <w:rsid w:val="008B2B08"/>
    <w:rsid w:val="008B35F7"/>
    <w:rsid w:val="008B3829"/>
    <w:rsid w:val="008B3C45"/>
    <w:rsid w:val="008B5026"/>
    <w:rsid w:val="008B6105"/>
    <w:rsid w:val="008B6D98"/>
    <w:rsid w:val="008B6F9D"/>
    <w:rsid w:val="008B7691"/>
    <w:rsid w:val="008C1BF1"/>
    <w:rsid w:val="008C1E9F"/>
    <w:rsid w:val="008C22DE"/>
    <w:rsid w:val="008C2709"/>
    <w:rsid w:val="008C547C"/>
    <w:rsid w:val="008C67D5"/>
    <w:rsid w:val="008C6D8A"/>
    <w:rsid w:val="008C74E4"/>
    <w:rsid w:val="008C7B30"/>
    <w:rsid w:val="008D0005"/>
    <w:rsid w:val="008D0221"/>
    <w:rsid w:val="008D0EE6"/>
    <w:rsid w:val="008D1653"/>
    <w:rsid w:val="008D1F67"/>
    <w:rsid w:val="008D2472"/>
    <w:rsid w:val="008D2A09"/>
    <w:rsid w:val="008D2C45"/>
    <w:rsid w:val="008D4A6B"/>
    <w:rsid w:val="008D585C"/>
    <w:rsid w:val="008D6AD5"/>
    <w:rsid w:val="008D71A3"/>
    <w:rsid w:val="008D79FE"/>
    <w:rsid w:val="008D7A07"/>
    <w:rsid w:val="008E041D"/>
    <w:rsid w:val="008E0658"/>
    <w:rsid w:val="008E066A"/>
    <w:rsid w:val="008E0B07"/>
    <w:rsid w:val="008E22F8"/>
    <w:rsid w:val="008E2475"/>
    <w:rsid w:val="008E2A64"/>
    <w:rsid w:val="008E2AD6"/>
    <w:rsid w:val="008E2D11"/>
    <w:rsid w:val="008E2D84"/>
    <w:rsid w:val="008E3F50"/>
    <w:rsid w:val="008E4AA0"/>
    <w:rsid w:val="008E54EA"/>
    <w:rsid w:val="008E577B"/>
    <w:rsid w:val="008E59EB"/>
    <w:rsid w:val="008E664D"/>
    <w:rsid w:val="008E6678"/>
    <w:rsid w:val="008E72B9"/>
    <w:rsid w:val="008F0E18"/>
    <w:rsid w:val="008F1B62"/>
    <w:rsid w:val="008F2683"/>
    <w:rsid w:val="008F2E9E"/>
    <w:rsid w:val="008F3350"/>
    <w:rsid w:val="008F507C"/>
    <w:rsid w:val="008F5087"/>
    <w:rsid w:val="008F6EC8"/>
    <w:rsid w:val="008F765C"/>
    <w:rsid w:val="008F76F5"/>
    <w:rsid w:val="008F7A4B"/>
    <w:rsid w:val="009010D4"/>
    <w:rsid w:val="00901189"/>
    <w:rsid w:val="00901997"/>
    <w:rsid w:val="00901DB4"/>
    <w:rsid w:val="0090213A"/>
    <w:rsid w:val="00902E39"/>
    <w:rsid w:val="00903783"/>
    <w:rsid w:val="0090387F"/>
    <w:rsid w:val="00903E23"/>
    <w:rsid w:val="00904021"/>
    <w:rsid w:val="00905BDE"/>
    <w:rsid w:val="00905C56"/>
    <w:rsid w:val="009072A3"/>
    <w:rsid w:val="009078C0"/>
    <w:rsid w:val="009105B8"/>
    <w:rsid w:val="00910987"/>
    <w:rsid w:val="0091146D"/>
    <w:rsid w:val="00911E2B"/>
    <w:rsid w:val="00912D54"/>
    <w:rsid w:val="00913031"/>
    <w:rsid w:val="00913FA6"/>
    <w:rsid w:val="00915E3B"/>
    <w:rsid w:val="00916015"/>
    <w:rsid w:val="0091704D"/>
    <w:rsid w:val="00920AD3"/>
    <w:rsid w:val="0092103A"/>
    <w:rsid w:val="0092323B"/>
    <w:rsid w:val="00924F02"/>
    <w:rsid w:val="009254C0"/>
    <w:rsid w:val="00925FE8"/>
    <w:rsid w:val="009269EC"/>
    <w:rsid w:val="00926C4D"/>
    <w:rsid w:val="00926CD3"/>
    <w:rsid w:val="00927AB8"/>
    <w:rsid w:val="00927F21"/>
    <w:rsid w:val="00930BDB"/>
    <w:rsid w:val="00931F5C"/>
    <w:rsid w:val="00932CFE"/>
    <w:rsid w:val="00933030"/>
    <w:rsid w:val="009334E5"/>
    <w:rsid w:val="00933DD8"/>
    <w:rsid w:val="009407DE"/>
    <w:rsid w:val="00940CD2"/>
    <w:rsid w:val="00940F87"/>
    <w:rsid w:val="009412F6"/>
    <w:rsid w:val="00941590"/>
    <w:rsid w:val="00941D3B"/>
    <w:rsid w:val="009422CD"/>
    <w:rsid w:val="0094651D"/>
    <w:rsid w:val="009508A6"/>
    <w:rsid w:val="00954196"/>
    <w:rsid w:val="0095432A"/>
    <w:rsid w:val="00954D06"/>
    <w:rsid w:val="009550D5"/>
    <w:rsid w:val="009579F4"/>
    <w:rsid w:val="00957DA4"/>
    <w:rsid w:val="00960F04"/>
    <w:rsid w:val="009614B5"/>
    <w:rsid w:val="00963111"/>
    <w:rsid w:val="00963385"/>
    <w:rsid w:val="009637FD"/>
    <w:rsid w:val="009671F8"/>
    <w:rsid w:val="00967A16"/>
    <w:rsid w:val="00967DFC"/>
    <w:rsid w:val="00970415"/>
    <w:rsid w:val="00971B83"/>
    <w:rsid w:val="0097244E"/>
    <w:rsid w:val="00973366"/>
    <w:rsid w:val="0097453D"/>
    <w:rsid w:val="00975004"/>
    <w:rsid w:val="00975463"/>
    <w:rsid w:val="0097618C"/>
    <w:rsid w:val="00976708"/>
    <w:rsid w:val="009772BC"/>
    <w:rsid w:val="00980513"/>
    <w:rsid w:val="0098184F"/>
    <w:rsid w:val="00981C41"/>
    <w:rsid w:val="009822EB"/>
    <w:rsid w:val="00982CA1"/>
    <w:rsid w:val="00982CE9"/>
    <w:rsid w:val="00982DD2"/>
    <w:rsid w:val="0098343A"/>
    <w:rsid w:val="00983785"/>
    <w:rsid w:val="00984459"/>
    <w:rsid w:val="00985194"/>
    <w:rsid w:val="009865A4"/>
    <w:rsid w:val="00990518"/>
    <w:rsid w:val="00991417"/>
    <w:rsid w:val="0099199E"/>
    <w:rsid w:val="00991E86"/>
    <w:rsid w:val="0099249D"/>
    <w:rsid w:val="00992ADB"/>
    <w:rsid w:val="0099341B"/>
    <w:rsid w:val="0099442F"/>
    <w:rsid w:val="00994639"/>
    <w:rsid w:val="00995029"/>
    <w:rsid w:val="00995AA2"/>
    <w:rsid w:val="00995CC2"/>
    <w:rsid w:val="00995F07"/>
    <w:rsid w:val="00995F36"/>
    <w:rsid w:val="0099738F"/>
    <w:rsid w:val="0099768E"/>
    <w:rsid w:val="0099776A"/>
    <w:rsid w:val="00997B2B"/>
    <w:rsid w:val="009A0D61"/>
    <w:rsid w:val="009A3F8E"/>
    <w:rsid w:val="009A405B"/>
    <w:rsid w:val="009A4662"/>
    <w:rsid w:val="009A5A9A"/>
    <w:rsid w:val="009B096E"/>
    <w:rsid w:val="009B3527"/>
    <w:rsid w:val="009B3E65"/>
    <w:rsid w:val="009B6050"/>
    <w:rsid w:val="009B731D"/>
    <w:rsid w:val="009C06EE"/>
    <w:rsid w:val="009C0D80"/>
    <w:rsid w:val="009C262E"/>
    <w:rsid w:val="009C4495"/>
    <w:rsid w:val="009C4E26"/>
    <w:rsid w:val="009C4F2C"/>
    <w:rsid w:val="009C515D"/>
    <w:rsid w:val="009C7E56"/>
    <w:rsid w:val="009D0197"/>
    <w:rsid w:val="009D0D9E"/>
    <w:rsid w:val="009D1137"/>
    <w:rsid w:val="009D1564"/>
    <w:rsid w:val="009D1774"/>
    <w:rsid w:val="009D20EB"/>
    <w:rsid w:val="009D33F4"/>
    <w:rsid w:val="009D3484"/>
    <w:rsid w:val="009E1445"/>
    <w:rsid w:val="009E18F1"/>
    <w:rsid w:val="009E3296"/>
    <w:rsid w:val="009E4760"/>
    <w:rsid w:val="009E4C60"/>
    <w:rsid w:val="009E7568"/>
    <w:rsid w:val="009F05CD"/>
    <w:rsid w:val="009F0790"/>
    <w:rsid w:val="009F319A"/>
    <w:rsid w:val="009F38C4"/>
    <w:rsid w:val="009F3A78"/>
    <w:rsid w:val="009F59DB"/>
    <w:rsid w:val="009F5D6A"/>
    <w:rsid w:val="00A00FAD"/>
    <w:rsid w:val="00A01713"/>
    <w:rsid w:val="00A02B8C"/>
    <w:rsid w:val="00A043A6"/>
    <w:rsid w:val="00A0441A"/>
    <w:rsid w:val="00A05018"/>
    <w:rsid w:val="00A06324"/>
    <w:rsid w:val="00A06C37"/>
    <w:rsid w:val="00A06E42"/>
    <w:rsid w:val="00A131AA"/>
    <w:rsid w:val="00A14AEB"/>
    <w:rsid w:val="00A15015"/>
    <w:rsid w:val="00A16A6E"/>
    <w:rsid w:val="00A17577"/>
    <w:rsid w:val="00A20BE8"/>
    <w:rsid w:val="00A21F47"/>
    <w:rsid w:val="00A22303"/>
    <w:rsid w:val="00A251BF"/>
    <w:rsid w:val="00A262A5"/>
    <w:rsid w:val="00A27AC5"/>
    <w:rsid w:val="00A27BD2"/>
    <w:rsid w:val="00A27F84"/>
    <w:rsid w:val="00A31794"/>
    <w:rsid w:val="00A3348D"/>
    <w:rsid w:val="00A34808"/>
    <w:rsid w:val="00A35088"/>
    <w:rsid w:val="00A35DF6"/>
    <w:rsid w:val="00A35F0A"/>
    <w:rsid w:val="00A36137"/>
    <w:rsid w:val="00A3684D"/>
    <w:rsid w:val="00A371EC"/>
    <w:rsid w:val="00A4059B"/>
    <w:rsid w:val="00A4106E"/>
    <w:rsid w:val="00A411E6"/>
    <w:rsid w:val="00A414C8"/>
    <w:rsid w:val="00A41589"/>
    <w:rsid w:val="00A434F4"/>
    <w:rsid w:val="00A44423"/>
    <w:rsid w:val="00A44849"/>
    <w:rsid w:val="00A46D0A"/>
    <w:rsid w:val="00A50558"/>
    <w:rsid w:val="00A510A5"/>
    <w:rsid w:val="00A5147B"/>
    <w:rsid w:val="00A55103"/>
    <w:rsid w:val="00A552F5"/>
    <w:rsid w:val="00A56E9B"/>
    <w:rsid w:val="00A56FEC"/>
    <w:rsid w:val="00A61BDA"/>
    <w:rsid w:val="00A624C4"/>
    <w:rsid w:val="00A63151"/>
    <w:rsid w:val="00A63F61"/>
    <w:rsid w:val="00A64A3E"/>
    <w:rsid w:val="00A6568B"/>
    <w:rsid w:val="00A659AF"/>
    <w:rsid w:val="00A67BE4"/>
    <w:rsid w:val="00A7039E"/>
    <w:rsid w:val="00A70CE8"/>
    <w:rsid w:val="00A70DB5"/>
    <w:rsid w:val="00A7110D"/>
    <w:rsid w:val="00A717AA"/>
    <w:rsid w:val="00A724C6"/>
    <w:rsid w:val="00A7317A"/>
    <w:rsid w:val="00A731B7"/>
    <w:rsid w:val="00A73A96"/>
    <w:rsid w:val="00A73CA6"/>
    <w:rsid w:val="00A73E09"/>
    <w:rsid w:val="00A74A17"/>
    <w:rsid w:val="00A75AE8"/>
    <w:rsid w:val="00A7633D"/>
    <w:rsid w:val="00A77A98"/>
    <w:rsid w:val="00A84BA0"/>
    <w:rsid w:val="00A85076"/>
    <w:rsid w:val="00A852E2"/>
    <w:rsid w:val="00A859CD"/>
    <w:rsid w:val="00A85D7F"/>
    <w:rsid w:val="00A869BA"/>
    <w:rsid w:val="00A869F7"/>
    <w:rsid w:val="00A87F51"/>
    <w:rsid w:val="00A90DC7"/>
    <w:rsid w:val="00A92D97"/>
    <w:rsid w:val="00A94155"/>
    <w:rsid w:val="00A94EC3"/>
    <w:rsid w:val="00A9535F"/>
    <w:rsid w:val="00A95C6B"/>
    <w:rsid w:val="00A96341"/>
    <w:rsid w:val="00A9637D"/>
    <w:rsid w:val="00A9642B"/>
    <w:rsid w:val="00A969B2"/>
    <w:rsid w:val="00A9744D"/>
    <w:rsid w:val="00A97561"/>
    <w:rsid w:val="00A97F62"/>
    <w:rsid w:val="00AA0289"/>
    <w:rsid w:val="00AA0643"/>
    <w:rsid w:val="00AA0C8B"/>
    <w:rsid w:val="00AA1ECD"/>
    <w:rsid w:val="00AA3054"/>
    <w:rsid w:val="00AA62F9"/>
    <w:rsid w:val="00AA6EE3"/>
    <w:rsid w:val="00AA77EA"/>
    <w:rsid w:val="00AA7AE5"/>
    <w:rsid w:val="00AB018A"/>
    <w:rsid w:val="00AB0C88"/>
    <w:rsid w:val="00AB11EC"/>
    <w:rsid w:val="00AB12C5"/>
    <w:rsid w:val="00AB19FA"/>
    <w:rsid w:val="00AB1BEA"/>
    <w:rsid w:val="00AB21CA"/>
    <w:rsid w:val="00AB33F1"/>
    <w:rsid w:val="00AB38D2"/>
    <w:rsid w:val="00AB616D"/>
    <w:rsid w:val="00AB6495"/>
    <w:rsid w:val="00AB7A77"/>
    <w:rsid w:val="00AC0EEB"/>
    <w:rsid w:val="00AC1008"/>
    <w:rsid w:val="00AC4F2E"/>
    <w:rsid w:val="00AC5560"/>
    <w:rsid w:val="00AC5C6A"/>
    <w:rsid w:val="00AC6B02"/>
    <w:rsid w:val="00AC779A"/>
    <w:rsid w:val="00AD0341"/>
    <w:rsid w:val="00AD3C71"/>
    <w:rsid w:val="00AD573A"/>
    <w:rsid w:val="00AD6A30"/>
    <w:rsid w:val="00AD7C4F"/>
    <w:rsid w:val="00AE048E"/>
    <w:rsid w:val="00AE47B3"/>
    <w:rsid w:val="00AE4982"/>
    <w:rsid w:val="00AE5CFB"/>
    <w:rsid w:val="00AE71EB"/>
    <w:rsid w:val="00AF0381"/>
    <w:rsid w:val="00AF03E5"/>
    <w:rsid w:val="00AF062F"/>
    <w:rsid w:val="00AF327C"/>
    <w:rsid w:val="00AF372D"/>
    <w:rsid w:val="00AF3864"/>
    <w:rsid w:val="00AF609D"/>
    <w:rsid w:val="00AF6448"/>
    <w:rsid w:val="00AF755E"/>
    <w:rsid w:val="00B00F4D"/>
    <w:rsid w:val="00B015F9"/>
    <w:rsid w:val="00B016A9"/>
    <w:rsid w:val="00B01BE8"/>
    <w:rsid w:val="00B029DE"/>
    <w:rsid w:val="00B03186"/>
    <w:rsid w:val="00B033E0"/>
    <w:rsid w:val="00B05E3F"/>
    <w:rsid w:val="00B06093"/>
    <w:rsid w:val="00B070C6"/>
    <w:rsid w:val="00B07120"/>
    <w:rsid w:val="00B074EC"/>
    <w:rsid w:val="00B11CF9"/>
    <w:rsid w:val="00B12680"/>
    <w:rsid w:val="00B129B5"/>
    <w:rsid w:val="00B143D9"/>
    <w:rsid w:val="00B15420"/>
    <w:rsid w:val="00B165B6"/>
    <w:rsid w:val="00B16FDB"/>
    <w:rsid w:val="00B175B3"/>
    <w:rsid w:val="00B21D98"/>
    <w:rsid w:val="00B22EB4"/>
    <w:rsid w:val="00B234D3"/>
    <w:rsid w:val="00B23B8D"/>
    <w:rsid w:val="00B24BD8"/>
    <w:rsid w:val="00B253A1"/>
    <w:rsid w:val="00B25C08"/>
    <w:rsid w:val="00B26F5D"/>
    <w:rsid w:val="00B27AF3"/>
    <w:rsid w:val="00B27C4B"/>
    <w:rsid w:val="00B27E1F"/>
    <w:rsid w:val="00B30372"/>
    <w:rsid w:val="00B306B9"/>
    <w:rsid w:val="00B313CE"/>
    <w:rsid w:val="00B31F27"/>
    <w:rsid w:val="00B32275"/>
    <w:rsid w:val="00B33121"/>
    <w:rsid w:val="00B3363A"/>
    <w:rsid w:val="00B33BB8"/>
    <w:rsid w:val="00B34731"/>
    <w:rsid w:val="00B41112"/>
    <w:rsid w:val="00B41AEC"/>
    <w:rsid w:val="00B439CC"/>
    <w:rsid w:val="00B44C6F"/>
    <w:rsid w:val="00B47CD7"/>
    <w:rsid w:val="00B52B78"/>
    <w:rsid w:val="00B53394"/>
    <w:rsid w:val="00B53C66"/>
    <w:rsid w:val="00B55C07"/>
    <w:rsid w:val="00B563EC"/>
    <w:rsid w:val="00B61465"/>
    <w:rsid w:val="00B6147F"/>
    <w:rsid w:val="00B62182"/>
    <w:rsid w:val="00B634A2"/>
    <w:rsid w:val="00B6381A"/>
    <w:rsid w:val="00B63E08"/>
    <w:rsid w:val="00B6474D"/>
    <w:rsid w:val="00B65E3B"/>
    <w:rsid w:val="00B66672"/>
    <w:rsid w:val="00B673FA"/>
    <w:rsid w:val="00B70C98"/>
    <w:rsid w:val="00B71355"/>
    <w:rsid w:val="00B71C12"/>
    <w:rsid w:val="00B721F4"/>
    <w:rsid w:val="00B72B0C"/>
    <w:rsid w:val="00B73E75"/>
    <w:rsid w:val="00B73FC6"/>
    <w:rsid w:val="00B74979"/>
    <w:rsid w:val="00B74A6A"/>
    <w:rsid w:val="00B7611B"/>
    <w:rsid w:val="00B76BF3"/>
    <w:rsid w:val="00B77DFA"/>
    <w:rsid w:val="00B802E1"/>
    <w:rsid w:val="00B81BCF"/>
    <w:rsid w:val="00B85B6B"/>
    <w:rsid w:val="00B860AA"/>
    <w:rsid w:val="00B867B3"/>
    <w:rsid w:val="00B90213"/>
    <w:rsid w:val="00B90908"/>
    <w:rsid w:val="00B928E2"/>
    <w:rsid w:val="00B940F4"/>
    <w:rsid w:val="00B957E4"/>
    <w:rsid w:val="00B95A43"/>
    <w:rsid w:val="00B95C22"/>
    <w:rsid w:val="00B97FFE"/>
    <w:rsid w:val="00BA053C"/>
    <w:rsid w:val="00BA09BC"/>
    <w:rsid w:val="00BA0D70"/>
    <w:rsid w:val="00BA292D"/>
    <w:rsid w:val="00BA2E06"/>
    <w:rsid w:val="00BA307F"/>
    <w:rsid w:val="00BA3744"/>
    <w:rsid w:val="00BA4366"/>
    <w:rsid w:val="00BA4668"/>
    <w:rsid w:val="00BA4FE3"/>
    <w:rsid w:val="00BA5164"/>
    <w:rsid w:val="00BA5499"/>
    <w:rsid w:val="00BA5C9F"/>
    <w:rsid w:val="00BA6051"/>
    <w:rsid w:val="00BB06FD"/>
    <w:rsid w:val="00BB0B9B"/>
    <w:rsid w:val="00BB1575"/>
    <w:rsid w:val="00BB1FE3"/>
    <w:rsid w:val="00BB2CED"/>
    <w:rsid w:val="00BB4621"/>
    <w:rsid w:val="00BB56BF"/>
    <w:rsid w:val="00BB6C01"/>
    <w:rsid w:val="00BB6F34"/>
    <w:rsid w:val="00BB735D"/>
    <w:rsid w:val="00BC03F6"/>
    <w:rsid w:val="00BC0E1A"/>
    <w:rsid w:val="00BC0E4F"/>
    <w:rsid w:val="00BC2A56"/>
    <w:rsid w:val="00BC2E0E"/>
    <w:rsid w:val="00BC2EDC"/>
    <w:rsid w:val="00BC3387"/>
    <w:rsid w:val="00BC3B3A"/>
    <w:rsid w:val="00BC43E6"/>
    <w:rsid w:val="00BC447F"/>
    <w:rsid w:val="00BC46B6"/>
    <w:rsid w:val="00BC57BB"/>
    <w:rsid w:val="00BC5845"/>
    <w:rsid w:val="00BC6049"/>
    <w:rsid w:val="00BC7094"/>
    <w:rsid w:val="00BD1B55"/>
    <w:rsid w:val="00BD2241"/>
    <w:rsid w:val="00BD31CC"/>
    <w:rsid w:val="00BD3EF1"/>
    <w:rsid w:val="00BD6787"/>
    <w:rsid w:val="00BD71EB"/>
    <w:rsid w:val="00BD77DD"/>
    <w:rsid w:val="00BE0A6F"/>
    <w:rsid w:val="00BE103A"/>
    <w:rsid w:val="00BE1FA1"/>
    <w:rsid w:val="00BE2853"/>
    <w:rsid w:val="00BE2FE5"/>
    <w:rsid w:val="00BE43FB"/>
    <w:rsid w:val="00BE496A"/>
    <w:rsid w:val="00BE63E3"/>
    <w:rsid w:val="00BE6EA6"/>
    <w:rsid w:val="00BE7264"/>
    <w:rsid w:val="00BF142A"/>
    <w:rsid w:val="00BF178A"/>
    <w:rsid w:val="00BF1B71"/>
    <w:rsid w:val="00BF2588"/>
    <w:rsid w:val="00BF369B"/>
    <w:rsid w:val="00BF4888"/>
    <w:rsid w:val="00BF64A7"/>
    <w:rsid w:val="00BF6742"/>
    <w:rsid w:val="00BF69F3"/>
    <w:rsid w:val="00BF75FE"/>
    <w:rsid w:val="00BF78EB"/>
    <w:rsid w:val="00BF7A8A"/>
    <w:rsid w:val="00C0044F"/>
    <w:rsid w:val="00C01BE8"/>
    <w:rsid w:val="00C01EB0"/>
    <w:rsid w:val="00C033FB"/>
    <w:rsid w:val="00C03588"/>
    <w:rsid w:val="00C04640"/>
    <w:rsid w:val="00C04D41"/>
    <w:rsid w:val="00C06103"/>
    <w:rsid w:val="00C06ADF"/>
    <w:rsid w:val="00C0717B"/>
    <w:rsid w:val="00C10D06"/>
    <w:rsid w:val="00C11B84"/>
    <w:rsid w:val="00C13194"/>
    <w:rsid w:val="00C13C49"/>
    <w:rsid w:val="00C13F9B"/>
    <w:rsid w:val="00C142D9"/>
    <w:rsid w:val="00C15411"/>
    <w:rsid w:val="00C1663E"/>
    <w:rsid w:val="00C16A8E"/>
    <w:rsid w:val="00C1730B"/>
    <w:rsid w:val="00C21239"/>
    <w:rsid w:val="00C24080"/>
    <w:rsid w:val="00C2526F"/>
    <w:rsid w:val="00C25F66"/>
    <w:rsid w:val="00C266A3"/>
    <w:rsid w:val="00C32390"/>
    <w:rsid w:val="00C33259"/>
    <w:rsid w:val="00C355B0"/>
    <w:rsid w:val="00C36F39"/>
    <w:rsid w:val="00C37126"/>
    <w:rsid w:val="00C3785A"/>
    <w:rsid w:val="00C43A05"/>
    <w:rsid w:val="00C441FC"/>
    <w:rsid w:val="00C45C08"/>
    <w:rsid w:val="00C45EDE"/>
    <w:rsid w:val="00C47B14"/>
    <w:rsid w:val="00C50B31"/>
    <w:rsid w:val="00C511D5"/>
    <w:rsid w:val="00C52743"/>
    <w:rsid w:val="00C528E4"/>
    <w:rsid w:val="00C535BD"/>
    <w:rsid w:val="00C545B5"/>
    <w:rsid w:val="00C547E9"/>
    <w:rsid w:val="00C54C7F"/>
    <w:rsid w:val="00C551DB"/>
    <w:rsid w:val="00C552BA"/>
    <w:rsid w:val="00C55C30"/>
    <w:rsid w:val="00C5639B"/>
    <w:rsid w:val="00C56A7E"/>
    <w:rsid w:val="00C57313"/>
    <w:rsid w:val="00C6014F"/>
    <w:rsid w:val="00C60969"/>
    <w:rsid w:val="00C61335"/>
    <w:rsid w:val="00C61D46"/>
    <w:rsid w:val="00C62ACB"/>
    <w:rsid w:val="00C62CB5"/>
    <w:rsid w:val="00C63739"/>
    <w:rsid w:val="00C64746"/>
    <w:rsid w:val="00C64ABD"/>
    <w:rsid w:val="00C672C8"/>
    <w:rsid w:val="00C6761A"/>
    <w:rsid w:val="00C679C4"/>
    <w:rsid w:val="00C7059F"/>
    <w:rsid w:val="00C70D19"/>
    <w:rsid w:val="00C71188"/>
    <w:rsid w:val="00C72305"/>
    <w:rsid w:val="00C7397C"/>
    <w:rsid w:val="00C73C2B"/>
    <w:rsid w:val="00C742F6"/>
    <w:rsid w:val="00C75CE4"/>
    <w:rsid w:val="00C76CA8"/>
    <w:rsid w:val="00C774B6"/>
    <w:rsid w:val="00C80293"/>
    <w:rsid w:val="00C82A52"/>
    <w:rsid w:val="00C82C85"/>
    <w:rsid w:val="00C84B34"/>
    <w:rsid w:val="00C84EF1"/>
    <w:rsid w:val="00C85BAB"/>
    <w:rsid w:val="00C90DC8"/>
    <w:rsid w:val="00C914B7"/>
    <w:rsid w:val="00C931AE"/>
    <w:rsid w:val="00C93384"/>
    <w:rsid w:val="00C93CC7"/>
    <w:rsid w:val="00C94E6E"/>
    <w:rsid w:val="00C95140"/>
    <w:rsid w:val="00C977C0"/>
    <w:rsid w:val="00CA0DFB"/>
    <w:rsid w:val="00CA118F"/>
    <w:rsid w:val="00CA13AB"/>
    <w:rsid w:val="00CA3567"/>
    <w:rsid w:val="00CA3963"/>
    <w:rsid w:val="00CA5D9B"/>
    <w:rsid w:val="00CA76AE"/>
    <w:rsid w:val="00CB05C5"/>
    <w:rsid w:val="00CB0B9F"/>
    <w:rsid w:val="00CB1EC7"/>
    <w:rsid w:val="00CB386C"/>
    <w:rsid w:val="00CB49D0"/>
    <w:rsid w:val="00CB5638"/>
    <w:rsid w:val="00CB5A1F"/>
    <w:rsid w:val="00CB5B01"/>
    <w:rsid w:val="00CB6466"/>
    <w:rsid w:val="00CB7956"/>
    <w:rsid w:val="00CC0DC1"/>
    <w:rsid w:val="00CC2D57"/>
    <w:rsid w:val="00CC4821"/>
    <w:rsid w:val="00CC557A"/>
    <w:rsid w:val="00CC62BC"/>
    <w:rsid w:val="00CC68DB"/>
    <w:rsid w:val="00CD09CB"/>
    <w:rsid w:val="00CD0C3D"/>
    <w:rsid w:val="00CD222B"/>
    <w:rsid w:val="00CD2C46"/>
    <w:rsid w:val="00CD4936"/>
    <w:rsid w:val="00CD50C3"/>
    <w:rsid w:val="00CD6413"/>
    <w:rsid w:val="00CD6F62"/>
    <w:rsid w:val="00CD707D"/>
    <w:rsid w:val="00CD7212"/>
    <w:rsid w:val="00CE3DAD"/>
    <w:rsid w:val="00CE4D74"/>
    <w:rsid w:val="00CE503C"/>
    <w:rsid w:val="00CF003E"/>
    <w:rsid w:val="00CF1A74"/>
    <w:rsid w:val="00CF1AC3"/>
    <w:rsid w:val="00CF22B3"/>
    <w:rsid w:val="00CF3431"/>
    <w:rsid w:val="00CF45ED"/>
    <w:rsid w:val="00CF48C4"/>
    <w:rsid w:val="00CF5D82"/>
    <w:rsid w:val="00CF7C47"/>
    <w:rsid w:val="00D00AF6"/>
    <w:rsid w:val="00D0257A"/>
    <w:rsid w:val="00D02B8F"/>
    <w:rsid w:val="00D0332A"/>
    <w:rsid w:val="00D03EA1"/>
    <w:rsid w:val="00D05247"/>
    <w:rsid w:val="00D05499"/>
    <w:rsid w:val="00D068B4"/>
    <w:rsid w:val="00D06A18"/>
    <w:rsid w:val="00D06DBA"/>
    <w:rsid w:val="00D07A9B"/>
    <w:rsid w:val="00D102DE"/>
    <w:rsid w:val="00D10527"/>
    <w:rsid w:val="00D11158"/>
    <w:rsid w:val="00D119A9"/>
    <w:rsid w:val="00D11F6D"/>
    <w:rsid w:val="00D1218A"/>
    <w:rsid w:val="00D13D4F"/>
    <w:rsid w:val="00D142A0"/>
    <w:rsid w:val="00D1581E"/>
    <w:rsid w:val="00D161B5"/>
    <w:rsid w:val="00D1777B"/>
    <w:rsid w:val="00D177B8"/>
    <w:rsid w:val="00D2353C"/>
    <w:rsid w:val="00D24855"/>
    <w:rsid w:val="00D24FD1"/>
    <w:rsid w:val="00D2614C"/>
    <w:rsid w:val="00D2752B"/>
    <w:rsid w:val="00D30465"/>
    <w:rsid w:val="00D30C91"/>
    <w:rsid w:val="00D31713"/>
    <w:rsid w:val="00D3302B"/>
    <w:rsid w:val="00D33309"/>
    <w:rsid w:val="00D34C76"/>
    <w:rsid w:val="00D34D37"/>
    <w:rsid w:val="00D409B1"/>
    <w:rsid w:val="00D41B35"/>
    <w:rsid w:val="00D43253"/>
    <w:rsid w:val="00D43A5C"/>
    <w:rsid w:val="00D44100"/>
    <w:rsid w:val="00D44429"/>
    <w:rsid w:val="00D45615"/>
    <w:rsid w:val="00D45848"/>
    <w:rsid w:val="00D45E08"/>
    <w:rsid w:val="00D462EB"/>
    <w:rsid w:val="00D46A5B"/>
    <w:rsid w:val="00D4791E"/>
    <w:rsid w:val="00D50CFF"/>
    <w:rsid w:val="00D516B0"/>
    <w:rsid w:val="00D52095"/>
    <w:rsid w:val="00D521A3"/>
    <w:rsid w:val="00D52478"/>
    <w:rsid w:val="00D5424A"/>
    <w:rsid w:val="00D54E6E"/>
    <w:rsid w:val="00D56022"/>
    <w:rsid w:val="00D56E58"/>
    <w:rsid w:val="00D61828"/>
    <w:rsid w:val="00D61C06"/>
    <w:rsid w:val="00D628CC"/>
    <w:rsid w:val="00D640BC"/>
    <w:rsid w:val="00D66C8E"/>
    <w:rsid w:val="00D71BC3"/>
    <w:rsid w:val="00D743E0"/>
    <w:rsid w:val="00D74E4B"/>
    <w:rsid w:val="00D75223"/>
    <w:rsid w:val="00D75425"/>
    <w:rsid w:val="00D75F88"/>
    <w:rsid w:val="00D76441"/>
    <w:rsid w:val="00D764B6"/>
    <w:rsid w:val="00D76598"/>
    <w:rsid w:val="00D800A4"/>
    <w:rsid w:val="00D806BC"/>
    <w:rsid w:val="00D83113"/>
    <w:rsid w:val="00D83BF1"/>
    <w:rsid w:val="00D851E8"/>
    <w:rsid w:val="00D8531A"/>
    <w:rsid w:val="00D85E02"/>
    <w:rsid w:val="00D85F0A"/>
    <w:rsid w:val="00D861B6"/>
    <w:rsid w:val="00D872DF"/>
    <w:rsid w:val="00D87596"/>
    <w:rsid w:val="00D87B90"/>
    <w:rsid w:val="00D91C0D"/>
    <w:rsid w:val="00D92D84"/>
    <w:rsid w:val="00D93133"/>
    <w:rsid w:val="00D939DC"/>
    <w:rsid w:val="00D94103"/>
    <w:rsid w:val="00D948B1"/>
    <w:rsid w:val="00D94C54"/>
    <w:rsid w:val="00D9571A"/>
    <w:rsid w:val="00D95836"/>
    <w:rsid w:val="00D97FD4"/>
    <w:rsid w:val="00DA21EE"/>
    <w:rsid w:val="00DA2F62"/>
    <w:rsid w:val="00DA479D"/>
    <w:rsid w:val="00DA76F5"/>
    <w:rsid w:val="00DA7BE9"/>
    <w:rsid w:val="00DB003E"/>
    <w:rsid w:val="00DB064E"/>
    <w:rsid w:val="00DB1606"/>
    <w:rsid w:val="00DB23D8"/>
    <w:rsid w:val="00DB2AA8"/>
    <w:rsid w:val="00DB3D61"/>
    <w:rsid w:val="00DB61CF"/>
    <w:rsid w:val="00DB6BC4"/>
    <w:rsid w:val="00DB793D"/>
    <w:rsid w:val="00DC053A"/>
    <w:rsid w:val="00DC0BE0"/>
    <w:rsid w:val="00DC1074"/>
    <w:rsid w:val="00DC119D"/>
    <w:rsid w:val="00DC412B"/>
    <w:rsid w:val="00DC48C6"/>
    <w:rsid w:val="00DC517B"/>
    <w:rsid w:val="00DC52E3"/>
    <w:rsid w:val="00DC6814"/>
    <w:rsid w:val="00DD0B80"/>
    <w:rsid w:val="00DD12A1"/>
    <w:rsid w:val="00DD2086"/>
    <w:rsid w:val="00DD2D0A"/>
    <w:rsid w:val="00DD3B5D"/>
    <w:rsid w:val="00DD47D4"/>
    <w:rsid w:val="00DD4C01"/>
    <w:rsid w:val="00DD504E"/>
    <w:rsid w:val="00DD616A"/>
    <w:rsid w:val="00DD71C3"/>
    <w:rsid w:val="00DE11D9"/>
    <w:rsid w:val="00DE1336"/>
    <w:rsid w:val="00DE1D59"/>
    <w:rsid w:val="00DE21FD"/>
    <w:rsid w:val="00DE2592"/>
    <w:rsid w:val="00DE2CF7"/>
    <w:rsid w:val="00DE31E4"/>
    <w:rsid w:val="00DE346A"/>
    <w:rsid w:val="00DE34E9"/>
    <w:rsid w:val="00DE3702"/>
    <w:rsid w:val="00DE4EFF"/>
    <w:rsid w:val="00DE5359"/>
    <w:rsid w:val="00DE5603"/>
    <w:rsid w:val="00DE6205"/>
    <w:rsid w:val="00DE7CE0"/>
    <w:rsid w:val="00DF6359"/>
    <w:rsid w:val="00DF6A46"/>
    <w:rsid w:val="00DF6B8A"/>
    <w:rsid w:val="00DF6EAE"/>
    <w:rsid w:val="00DF7611"/>
    <w:rsid w:val="00DF7615"/>
    <w:rsid w:val="00DF7A5F"/>
    <w:rsid w:val="00E014C3"/>
    <w:rsid w:val="00E01503"/>
    <w:rsid w:val="00E01A11"/>
    <w:rsid w:val="00E0261E"/>
    <w:rsid w:val="00E02DCE"/>
    <w:rsid w:val="00E037C7"/>
    <w:rsid w:val="00E03EB3"/>
    <w:rsid w:val="00E04295"/>
    <w:rsid w:val="00E04955"/>
    <w:rsid w:val="00E0534F"/>
    <w:rsid w:val="00E07AB8"/>
    <w:rsid w:val="00E1003A"/>
    <w:rsid w:val="00E12DBF"/>
    <w:rsid w:val="00E14D4E"/>
    <w:rsid w:val="00E155A1"/>
    <w:rsid w:val="00E20AC5"/>
    <w:rsid w:val="00E20B15"/>
    <w:rsid w:val="00E216D7"/>
    <w:rsid w:val="00E22928"/>
    <w:rsid w:val="00E25F29"/>
    <w:rsid w:val="00E26FC6"/>
    <w:rsid w:val="00E301D8"/>
    <w:rsid w:val="00E30840"/>
    <w:rsid w:val="00E30BC2"/>
    <w:rsid w:val="00E319DE"/>
    <w:rsid w:val="00E325EE"/>
    <w:rsid w:val="00E329FD"/>
    <w:rsid w:val="00E33D1F"/>
    <w:rsid w:val="00E343A4"/>
    <w:rsid w:val="00E344CA"/>
    <w:rsid w:val="00E35995"/>
    <w:rsid w:val="00E359A2"/>
    <w:rsid w:val="00E35B53"/>
    <w:rsid w:val="00E35F9A"/>
    <w:rsid w:val="00E36822"/>
    <w:rsid w:val="00E36A52"/>
    <w:rsid w:val="00E415BB"/>
    <w:rsid w:val="00E416DF"/>
    <w:rsid w:val="00E4359E"/>
    <w:rsid w:val="00E47015"/>
    <w:rsid w:val="00E478DE"/>
    <w:rsid w:val="00E50BE9"/>
    <w:rsid w:val="00E50F68"/>
    <w:rsid w:val="00E524F5"/>
    <w:rsid w:val="00E52EF4"/>
    <w:rsid w:val="00E53B14"/>
    <w:rsid w:val="00E54F84"/>
    <w:rsid w:val="00E56300"/>
    <w:rsid w:val="00E5636A"/>
    <w:rsid w:val="00E573D5"/>
    <w:rsid w:val="00E60419"/>
    <w:rsid w:val="00E60CFF"/>
    <w:rsid w:val="00E636C3"/>
    <w:rsid w:val="00E63AB2"/>
    <w:rsid w:val="00E646BD"/>
    <w:rsid w:val="00E65EEB"/>
    <w:rsid w:val="00E70318"/>
    <w:rsid w:val="00E70ABD"/>
    <w:rsid w:val="00E7203F"/>
    <w:rsid w:val="00E7346B"/>
    <w:rsid w:val="00E73B0E"/>
    <w:rsid w:val="00E74EBA"/>
    <w:rsid w:val="00E74EDE"/>
    <w:rsid w:val="00E77672"/>
    <w:rsid w:val="00E77A0D"/>
    <w:rsid w:val="00E81295"/>
    <w:rsid w:val="00E87230"/>
    <w:rsid w:val="00E87813"/>
    <w:rsid w:val="00E9309C"/>
    <w:rsid w:val="00E93480"/>
    <w:rsid w:val="00E93F6E"/>
    <w:rsid w:val="00E95144"/>
    <w:rsid w:val="00E96800"/>
    <w:rsid w:val="00E96A79"/>
    <w:rsid w:val="00E97AA0"/>
    <w:rsid w:val="00EA0B67"/>
    <w:rsid w:val="00EA2B42"/>
    <w:rsid w:val="00EA2EFB"/>
    <w:rsid w:val="00EA390E"/>
    <w:rsid w:val="00EA3CDA"/>
    <w:rsid w:val="00EA53F6"/>
    <w:rsid w:val="00EA78C6"/>
    <w:rsid w:val="00EB00CC"/>
    <w:rsid w:val="00EB0D40"/>
    <w:rsid w:val="00EB2F36"/>
    <w:rsid w:val="00EB3BED"/>
    <w:rsid w:val="00EB439B"/>
    <w:rsid w:val="00EB479D"/>
    <w:rsid w:val="00EB4E54"/>
    <w:rsid w:val="00EB56B1"/>
    <w:rsid w:val="00EC00BE"/>
    <w:rsid w:val="00EC0ECE"/>
    <w:rsid w:val="00EC1CBB"/>
    <w:rsid w:val="00EC2F14"/>
    <w:rsid w:val="00EC32D3"/>
    <w:rsid w:val="00EC39AE"/>
    <w:rsid w:val="00EC3C58"/>
    <w:rsid w:val="00EC5EF0"/>
    <w:rsid w:val="00EC6749"/>
    <w:rsid w:val="00EC6965"/>
    <w:rsid w:val="00ED1AAB"/>
    <w:rsid w:val="00ED2063"/>
    <w:rsid w:val="00ED2F13"/>
    <w:rsid w:val="00ED5A53"/>
    <w:rsid w:val="00ED5F97"/>
    <w:rsid w:val="00ED7401"/>
    <w:rsid w:val="00EE02C8"/>
    <w:rsid w:val="00EE3661"/>
    <w:rsid w:val="00EE368B"/>
    <w:rsid w:val="00EE4F50"/>
    <w:rsid w:val="00EE56B9"/>
    <w:rsid w:val="00EE641F"/>
    <w:rsid w:val="00EE7E8E"/>
    <w:rsid w:val="00EF02D0"/>
    <w:rsid w:val="00EF066E"/>
    <w:rsid w:val="00EF10B6"/>
    <w:rsid w:val="00EF285A"/>
    <w:rsid w:val="00EF3253"/>
    <w:rsid w:val="00EF37F3"/>
    <w:rsid w:val="00EF4034"/>
    <w:rsid w:val="00EF5214"/>
    <w:rsid w:val="00EF5D5A"/>
    <w:rsid w:val="00EF690E"/>
    <w:rsid w:val="00EF698E"/>
    <w:rsid w:val="00EF6EC0"/>
    <w:rsid w:val="00EF7303"/>
    <w:rsid w:val="00F008B5"/>
    <w:rsid w:val="00F016F0"/>
    <w:rsid w:val="00F01A46"/>
    <w:rsid w:val="00F01C47"/>
    <w:rsid w:val="00F02902"/>
    <w:rsid w:val="00F029AA"/>
    <w:rsid w:val="00F02C07"/>
    <w:rsid w:val="00F041CF"/>
    <w:rsid w:val="00F05C81"/>
    <w:rsid w:val="00F05D2A"/>
    <w:rsid w:val="00F05E71"/>
    <w:rsid w:val="00F0637F"/>
    <w:rsid w:val="00F06596"/>
    <w:rsid w:val="00F06BF1"/>
    <w:rsid w:val="00F0791F"/>
    <w:rsid w:val="00F10879"/>
    <w:rsid w:val="00F11B4D"/>
    <w:rsid w:val="00F12525"/>
    <w:rsid w:val="00F12FC0"/>
    <w:rsid w:val="00F1371B"/>
    <w:rsid w:val="00F13A77"/>
    <w:rsid w:val="00F13D4D"/>
    <w:rsid w:val="00F142C7"/>
    <w:rsid w:val="00F15212"/>
    <w:rsid w:val="00F1564E"/>
    <w:rsid w:val="00F17C6B"/>
    <w:rsid w:val="00F17ED9"/>
    <w:rsid w:val="00F21A48"/>
    <w:rsid w:val="00F22ECA"/>
    <w:rsid w:val="00F23759"/>
    <w:rsid w:val="00F247A2"/>
    <w:rsid w:val="00F26E7D"/>
    <w:rsid w:val="00F30C7F"/>
    <w:rsid w:val="00F30D3D"/>
    <w:rsid w:val="00F3158E"/>
    <w:rsid w:val="00F31831"/>
    <w:rsid w:val="00F328AA"/>
    <w:rsid w:val="00F33CE9"/>
    <w:rsid w:val="00F3446B"/>
    <w:rsid w:val="00F350BB"/>
    <w:rsid w:val="00F358D1"/>
    <w:rsid w:val="00F35A76"/>
    <w:rsid w:val="00F35B77"/>
    <w:rsid w:val="00F3724E"/>
    <w:rsid w:val="00F402BA"/>
    <w:rsid w:val="00F41062"/>
    <w:rsid w:val="00F43BAF"/>
    <w:rsid w:val="00F4471B"/>
    <w:rsid w:val="00F46038"/>
    <w:rsid w:val="00F46925"/>
    <w:rsid w:val="00F47034"/>
    <w:rsid w:val="00F47A82"/>
    <w:rsid w:val="00F50ABA"/>
    <w:rsid w:val="00F51233"/>
    <w:rsid w:val="00F51FF7"/>
    <w:rsid w:val="00F535CC"/>
    <w:rsid w:val="00F53E56"/>
    <w:rsid w:val="00F5408C"/>
    <w:rsid w:val="00F55E90"/>
    <w:rsid w:val="00F57755"/>
    <w:rsid w:val="00F578B6"/>
    <w:rsid w:val="00F60931"/>
    <w:rsid w:val="00F60A7C"/>
    <w:rsid w:val="00F6382D"/>
    <w:rsid w:val="00F65DDF"/>
    <w:rsid w:val="00F71606"/>
    <w:rsid w:val="00F71E95"/>
    <w:rsid w:val="00F7356E"/>
    <w:rsid w:val="00F736E9"/>
    <w:rsid w:val="00F73BE1"/>
    <w:rsid w:val="00F7445D"/>
    <w:rsid w:val="00F74522"/>
    <w:rsid w:val="00F75B25"/>
    <w:rsid w:val="00F76CB4"/>
    <w:rsid w:val="00F80430"/>
    <w:rsid w:val="00F8268D"/>
    <w:rsid w:val="00F82E89"/>
    <w:rsid w:val="00F854C3"/>
    <w:rsid w:val="00F86FEF"/>
    <w:rsid w:val="00F8725E"/>
    <w:rsid w:val="00F8766C"/>
    <w:rsid w:val="00F87F16"/>
    <w:rsid w:val="00F904BF"/>
    <w:rsid w:val="00F907BA"/>
    <w:rsid w:val="00F90978"/>
    <w:rsid w:val="00F915F0"/>
    <w:rsid w:val="00F92858"/>
    <w:rsid w:val="00F931AB"/>
    <w:rsid w:val="00F95322"/>
    <w:rsid w:val="00F969AF"/>
    <w:rsid w:val="00FA0468"/>
    <w:rsid w:val="00FA14D0"/>
    <w:rsid w:val="00FA1AFF"/>
    <w:rsid w:val="00FA2243"/>
    <w:rsid w:val="00FA4CA0"/>
    <w:rsid w:val="00FA54B4"/>
    <w:rsid w:val="00FA58ED"/>
    <w:rsid w:val="00FA5C0E"/>
    <w:rsid w:val="00FA6812"/>
    <w:rsid w:val="00FB11D5"/>
    <w:rsid w:val="00FB22D3"/>
    <w:rsid w:val="00FB3149"/>
    <w:rsid w:val="00FB429F"/>
    <w:rsid w:val="00FB50D0"/>
    <w:rsid w:val="00FB5D1E"/>
    <w:rsid w:val="00FB5E75"/>
    <w:rsid w:val="00FB73BB"/>
    <w:rsid w:val="00FB7BFD"/>
    <w:rsid w:val="00FC0068"/>
    <w:rsid w:val="00FC0358"/>
    <w:rsid w:val="00FC1743"/>
    <w:rsid w:val="00FC31E3"/>
    <w:rsid w:val="00FC4BB5"/>
    <w:rsid w:val="00FC6FF9"/>
    <w:rsid w:val="00FC7B59"/>
    <w:rsid w:val="00FC7D1A"/>
    <w:rsid w:val="00FC7F82"/>
    <w:rsid w:val="00FD0321"/>
    <w:rsid w:val="00FD09B3"/>
    <w:rsid w:val="00FD3EB0"/>
    <w:rsid w:val="00FD4BA8"/>
    <w:rsid w:val="00FD71FE"/>
    <w:rsid w:val="00FD744C"/>
    <w:rsid w:val="00FD7807"/>
    <w:rsid w:val="00FD7953"/>
    <w:rsid w:val="00FE0586"/>
    <w:rsid w:val="00FE062E"/>
    <w:rsid w:val="00FE09ED"/>
    <w:rsid w:val="00FE22A8"/>
    <w:rsid w:val="00FE327D"/>
    <w:rsid w:val="00FE62CD"/>
    <w:rsid w:val="00FE6E86"/>
    <w:rsid w:val="00FF0BB3"/>
    <w:rsid w:val="00FF35CA"/>
    <w:rsid w:val="00FF3B44"/>
    <w:rsid w:val="00FF48E7"/>
    <w:rsid w:val="00FF55E3"/>
    <w:rsid w:val="00FF5E0D"/>
    <w:rsid w:val="00FF69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88E7C9"/>
  <w15:docId w15:val="{BBB7D887-0892-4171-8A16-8F7B8582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65553F"/>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tabs>
        <w:tab w:val="left" w:pos="1619"/>
      </w:tabs>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character" w:customStyle="1" w:styleId="B1Char1">
    <w:name w:val="B1 Char1"/>
    <w:basedOn w:val="a0"/>
    <w:locked/>
    <w:rsid w:val="002526C3"/>
    <w:rPr>
      <w:lang w:eastAsia="en-GB"/>
    </w:rPr>
  </w:style>
  <w:style w:type="character" w:customStyle="1" w:styleId="NOChar1">
    <w:name w:val="NO Char1"/>
    <w:qFormat/>
    <w:rsid w:val="00427121"/>
  </w:style>
  <w:style w:type="paragraph" w:customStyle="1" w:styleId="Steps-9thset">
    <w:name w:val="Steps-9th set"/>
    <w:basedOn w:val="a"/>
    <w:rsid w:val="00363669"/>
    <w:pPr>
      <w:widowControl w:val="0"/>
      <w:numPr>
        <w:numId w:val="4"/>
      </w:numPr>
      <w:spacing w:before="120" w:after="120" w:line="240" w:lineRule="auto"/>
    </w:pPr>
    <w:rPr>
      <w:rFonts w:ascii="Arial" w:eastAsia="Times New Roman" w:hAnsi="Arial"/>
      <w:sz w:val="24"/>
      <w:szCs w:val="24"/>
      <w:lang w:val="en-US"/>
    </w:rPr>
  </w:style>
  <w:style w:type="character" w:customStyle="1" w:styleId="NOZchn">
    <w:name w:val="NO Zchn"/>
    <w:basedOn w:val="a0"/>
    <w:locked/>
    <w:rsid w:val="007C1F15"/>
    <w:rPr>
      <w:lang w:eastAsia="en-US"/>
    </w:rPr>
  </w:style>
  <w:style w:type="character" w:styleId="af">
    <w:name w:val="annotation reference"/>
    <w:qFormat/>
    <w:rsid w:val="009579F4"/>
    <w:rPr>
      <w:sz w:val="16"/>
    </w:rPr>
  </w:style>
  <w:style w:type="paragraph" w:styleId="af0">
    <w:name w:val="annotation text"/>
    <w:basedOn w:val="a"/>
    <w:link w:val="Char4"/>
    <w:qFormat/>
    <w:rsid w:val="009579F4"/>
    <w:pPr>
      <w:spacing w:line="240" w:lineRule="auto"/>
    </w:pPr>
    <w:rPr>
      <w:rFonts w:eastAsia="SimSun"/>
      <w:sz w:val="20"/>
    </w:rPr>
  </w:style>
  <w:style w:type="character" w:customStyle="1" w:styleId="Char4">
    <w:name w:val="메모 텍스트 Char"/>
    <w:basedOn w:val="a0"/>
    <w:link w:val="af0"/>
    <w:qFormat/>
    <w:rsid w:val="009579F4"/>
    <w:rPr>
      <w:rFonts w:ascii="Times New Roman" w:eastAsia="SimSun" w:hAnsi="Times New Roman"/>
      <w:lang w:val="en-GB" w:eastAsia="en-US"/>
    </w:rPr>
  </w:style>
  <w:style w:type="paragraph" w:styleId="50">
    <w:name w:val="toc 5"/>
    <w:basedOn w:val="a"/>
    <w:next w:val="a"/>
    <w:autoRedefine/>
    <w:uiPriority w:val="39"/>
    <w:semiHidden/>
    <w:unhideWhenUsed/>
    <w:rsid w:val="00D52478"/>
    <w:pPr>
      <w:ind w:leftChars="800" w:left="1700"/>
    </w:pPr>
  </w:style>
  <w:style w:type="character" w:customStyle="1" w:styleId="5Char">
    <w:name w:val="제목 5 Char"/>
    <w:basedOn w:val="a0"/>
    <w:link w:val="5"/>
    <w:uiPriority w:val="9"/>
    <w:semiHidden/>
    <w:rsid w:val="0065553F"/>
    <w:rPr>
      <w:rFonts w:asciiTheme="majorHAnsi" w:eastAsiaTheme="majorEastAsia" w:hAnsiTheme="majorHAnsi" w:cstheme="majorBidi"/>
      <w:sz w:val="22"/>
      <w:lang w:val="en-GB" w:eastAsia="en-US"/>
    </w:rPr>
  </w:style>
  <w:style w:type="paragraph" w:customStyle="1" w:styleId="Obs-prop">
    <w:name w:val="Obs-prop"/>
    <w:basedOn w:val="a"/>
    <w:next w:val="a"/>
    <w:qFormat/>
    <w:rsid w:val="00CD4936"/>
    <w:pPr>
      <w:spacing w:after="160" w:line="240" w:lineRule="auto"/>
    </w:pPr>
    <w:rPr>
      <w:rFonts w:eastAsiaTheme="minorHAnsi" w:cstheme="minorBidi"/>
      <w:b/>
      <w:bCs/>
      <w:sz w:val="20"/>
      <w:szCs w:val="22"/>
    </w:rPr>
  </w:style>
  <w:style w:type="paragraph" w:styleId="af1">
    <w:name w:val="caption"/>
    <w:basedOn w:val="a"/>
    <w:next w:val="a"/>
    <w:uiPriority w:val="35"/>
    <w:unhideWhenUsed/>
    <w:qFormat/>
    <w:rsid w:val="00707E42"/>
    <w:rPr>
      <w:b/>
      <w:bCs/>
      <w:sz w:val="20"/>
    </w:rPr>
  </w:style>
  <w:style w:type="table" w:customStyle="1" w:styleId="10">
    <w:name w:val="표 구분선1"/>
    <w:basedOn w:val="a1"/>
    <w:next w:val="ab"/>
    <w:uiPriority w:val="39"/>
    <w:qFormat/>
    <w:rsid w:val="00A9744D"/>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결론 제목2"/>
    <w:basedOn w:val="4"/>
    <w:link w:val="2Char0"/>
    <w:qFormat/>
    <w:rsid w:val="00D71BC3"/>
    <w:pPr>
      <w:ind w:leftChars="0" w:left="0" w:firstLineChars="0" w:firstLine="1"/>
    </w:pPr>
    <w:rPr>
      <w:u w:val="single"/>
    </w:rPr>
  </w:style>
  <w:style w:type="character" w:customStyle="1" w:styleId="2Char0">
    <w:name w:val="결론 제목2 Char"/>
    <w:basedOn w:val="4Char"/>
    <w:link w:val="21"/>
    <w:rsid w:val="00D71BC3"/>
    <w:rPr>
      <w:rFonts w:ascii="Times New Roman" w:eastAsia="바탕" w:hAnsi="Times New Roman"/>
      <w:b/>
      <w:bCs/>
      <w:sz w:val="22"/>
      <w:u w:val="single"/>
      <w:lang w:val="en-GB" w:eastAsia="en-US"/>
    </w:rPr>
  </w:style>
  <w:style w:type="paragraph" w:styleId="af2">
    <w:name w:val="Revision"/>
    <w:hidden/>
    <w:uiPriority w:val="99"/>
    <w:semiHidden/>
    <w:rsid w:val="00EA53F6"/>
    <w:pPr>
      <w:spacing w:after="0" w:line="240" w:lineRule="auto"/>
    </w:pPr>
    <w:rPr>
      <w:rFonts w:ascii="Times New Roman" w:eastAsia="바탕"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3355">
      <w:bodyDiv w:val="1"/>
      <w:marLeft w:val="0"/>
      <w:marRight w:val="0"/>
      <w:marTop w:val="0"/>
      <w:marBottom w:val="0"/>
      <w:divBdr>
        <w:top w:val="none" w:sz="0" w:space="0" w:color="auto"/>
        <w:left w:val="none" w:sz="0" w:space="0" w:color="auto"/>
        <w:bottom w:val="none" w:sz="0" w:space="0" w:color="auto"/>
        <w:right w:val="none" w:sz="0" w:space="0" w:color="auto"/>
      </w:divBdr>
    </w:div>
    <w:div w:id="37168157">
      <w:bodyDiv w:val="1"/>
      <w:marLeft w:val="0"/>
      <w:marRight w:val="0"/>
      <w:marTop w:val="0"/>
      <w:marBottom w:val="0"/>
      <w:divBdr>
        <w:top w:val="none" w:sz="0" w:space="0" w:color="auto"/>
        <w:left w:val="none" w:sz="0" w:space="0" w:color="auto"/>
        <w:bottom w:val="none" w:sz="0" w:space="0" w:color="auto"/>
        <w:right w:val="none" w:sz="0" w:space="0" w:color="auto"/>
      </w:divBdr>
    </w:div>
    <w:div w:id="619801316">
      <w:bodyDiv w:val="1"/>
      <w:marLeft w:val="0"/>
      <w:marRight w:val="0"/>
      <w:marTop w:val="0"/>
      <w:marBottom w:val="0"/>
      <w:divBdr>
        <w:top w:val="none" w:sz="0" w:space="0" w:color="auto"/>
        <w:left w:val="none" w:sz="0" w:space="0" w:color="auto"/>
        <w:bottom w:val="none" w:sz="0" w:space="0" w:color="auto"/>
        <w:right w:val="none" w:sz="0" w:space="0" w:color="auto"/>
      </w:divBdr>
    </w:div>
    <w:div w:id="632373260">
      <w:bodyDiv w:val="1"/>
      <w:marLeft w:val="0"/>
      <w:marRight w:val="0"/>
      <w:marTop w:val="0"/>
      <w:marBottom w:val="0"/>
      <w:divBdr>
        <w:top w:val="none" w:sz="0" w:space="0" w:color="auto"/>
        <w:left w:val="none" w:sz="0" w:space="0" w:color="auto"/>
        <w:bottom w:val="none" w:sz="0" w:space="0" w:color="auto"/>
        <w:right w:val="none" w:sz="0" w:space="0" w:color="auto"/>
      </w:divBdr>
    </w:div>
    <w:div w:id="687684919">
      <w:bodyDiv w:val="1"/>
      <w:marLeft w:val="0"/>
      <w:marRight w:val="0"/>
      <w:marTop w:val="0"/>
      <w:marBottom w:val="0"/>
      <w:divBdr>
        <w:top w:val="none" w:sz="0" w:space="0" w:color="auto"/>
        <w:left w:val="none" w:sz="0" w:space="0" w:color="auto"/>
        <w:bottom w:val="none" w:sz="0" w:space="0" w:color="auto"/>
        <w:right w:val="none" w:sz="0" w:space="0" w:color="auto"/>
      </w:divBdr>
    </w:div>
    <w:div w:id="824011157">
      <w:bodyDiv w:val="1"/>
      <w:marLeft w:val="0"/>
      <w:marRight w:val="0"/>
      <w:marTop w:val="0"/>
      <w:marBottom w:val="0"/>
      <w:divBdr>
        <w:top w:val="none" w:sz="0" w:space="0" w:color="auto"/>
        <w:left w:val="none" w:sz="0" w:space="0" w:color="auto"/>
        <w:bottom w:val="none" w:sz="0" w:space="0" w:color="auto"/>
        <w:right w:val="none" w:sz="0" w:space="0" w:color="auto"/>
      </w:divBdr>
    </w:div>
    <w:div w:id="848183371">
      <w:bodyDiv w:val="1"/>
      <w:marLeft w:val="0"/>
      <w:marRight w:val="0"/>
      <w:marTop w:val="0"/>
      <w:marBottom w:val="0"/>
      <w:divBdr>
        <w:top w:val="none" w:sz="0" w:space="0" w:color="auto"/>
        <w:left w:val="none" w:sz="0" w:space="0" w:color="auto"/>
        <w:bottom w:val="none" w:sz="0" w:space="0" w:color="auto"/>
        <w:right w:val="none" w:sz="0" w:space="0" w:color="auto"/>
      </w:divBdr>
    </w:div>
    <w:div w:id="918952180">
      <w:bodyDiv w:val="1"/>
      <w:marLeft w:val="0"/>
      <w:marRight w:val="0"/>
      <w:marTop w:val="0"/>
      <w:marBottom w:val="0"/>
      <w:divBdr>
        <w:top w:val="none" w:sz="0" w:space="0" w:color="auto"/>
        <w:left w:val="none" w:sz="0" w:space="0" w:color="auto"/>
        <w:bottom w:val="none" w:sz="0" w:space="0" w:color="auto"/>
        <w:right w:val="none" w:sz="0" w:space="0" w:color="auto"/>
      </w:divBdr>
    </w:div>
    <w:div w:id="113942197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84405651">
      <w:bodyDiv w:val="1"/>
      <w:marLeft w:val="0"/>
      <w:marRight w:val="0"/>
      <w:marTop w:val="0"/>
      <w:marBottom w:val="0"/>
      <w:divBdr>
        <w:top w:val="none" w:sz="0" w:space="0" w:color="auto"/>
        <w:left w:val="none" w:sz="0" w:space="0" w:color="auto"/>
        <w:bottom w:val="none" w:sz="0" w:space="0" w:color="auto"/>
        <w:right w:val="none" w:sz="0" w:space="0" w:color="auto"/>
      </w:divBdr>
    </w:div>
    <w:div w:id="1420833353">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516385506">
      <w:bodyDiv w:val="1"/>
      <w:marLeft w:val="0"/>
      <w:marRight w:val="0"/>
      <w:marTop w:val="0"/>
      <w:marBottom w:val="0"/>
      <w:divBdr>
        <w:top w:val="none" w:sz="0" w:space="0" w:color="auto"/>
        <w:left w:val="none" w:sz="0" w:space="0" w:color="auto"/>
        <w:bottom w:val="none" w:sz="0" w:space="0" w:color="auto"/>
        <w:right w:val="none" w:sz="0" w:space="0" w:color="auto"/>
      </w:divBdr>
    </w:div>
    <w:div w:id="1593466089">
      <w:bodyDiv w:val="1"/>
      <w:marLeft w:val="0"/>
      <w:marRight w:val="0"/>
      <w:marTop w:val="0"/>
      <w:marBottom w:val="0"/>
      <w:divBdr>
        <w:top w:val="none" w:sz="0" w:space="0" w:color="auto"/>
        <w:left w:val="none" w:sz="0" w:space="0" w:color="auto"/>
        <w:bottom w:val="none" w:sz="0" w:space="0" w:color="auto"/>
        <w:right w:val="none" w:sz="0" w:space="0" w:color="auto"/>
      </w:divBdr>
    </w:div>
    <w:div w:id="1703166235">
      <w:bodyDiv w:val="1"/>
      <w:marLeft w:val="0"/>
      <w:marRight w:val="0"/>
      <w:marTop w:val="0"/>
      <w:marBottom w:val="0"/>
      <w:divBdr>
        <w:top w:val="none" w:sz="0" w:space="0" w:color="auto"/>
        <w:left w:val="none" w:sz="0" w:space="0" w:color="auto"/>
        <w:bottom w:val="none" w:sz="0" w:space="0" w:color="auto"/>
        <w:right w:val="none" w:sz="0" w:space="0" w:color="auto"/>
      </w:divBdr>
    </w:div>
    <w:div w:id="2043165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7.vsdx"/><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C9DB56-B536-461B-A9E2-95F681190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12</Pages>
  <Words>4051</Words>
  <Characters>23092</Characters>
  <Application>Microsoft Office Word</Application>
  <DocSecurity>0</DocSecurity>
  <Lines>192</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 SungHoon</cp:lastModifiedBy>
  <cp:revision>21</cp:revision>
  <dcterms:created xsi:type="dcterms:W3CDTF">2025-05-09T07:54:00Z</dcterms:created>
  <dcterms:modified xsi:type="dcterms:W3CDTF">2025-05-09T08:58:00Z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